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6341" w14:textId="3EC38C49" w:rsidR="00486FCD" w:rsidRDefault="00521453">
      <w:r>
        <w:rPr>
          <w:b/>
          <w:bCs/>
          <w:u w:val="single"/>
        </w:rPr>
        <w:t>Location:</w:t>
      </w:r>
      <w:r>
        <w:t xml:space="preserve"> </w:t>
      </w:r>
      <w:r w:rsidR="007E61DC">
        <w:t xml:space="preserve">Watson 455 &amp; </w:t>
      </w:r>
      <w:r>
        <w:t>Zoom</w:t>
      </w:r>
    </w:p>
    <w:p w14:paraId="089228A8" w14:textId="77777777" w:rsidR="00B449EF" w:rsidRDefault="00B449EF"/>
    <w:p w14:paraId="7B89B92A" w14:textId="64745B82" w:rsidR="00E06E4E" w:rsidRDefault="003D1023">
      <w:pPr>
        <w:rPr>
          <w:i/>
          <w:iCs/>
        </w:rPr>
      </w:pPr>
      <w:r>
        <w:rPr>
          <w:i/>
          <w:iCs/>
        </w:rPr>
        <w:t xml:space="preserve">The meeting was called to order by </w:t>
      </w:r>
      <w:r w:rsidR="000A04F7">
        <w:rPr>
          <w:i/>
          <w:iCs/>
        </w:rPr>
        <w:t xml:space="preserve">Chairperson </w:t>
      </w:r>
      <w:proofErr w:type="spellStart"/>
      <w:r w:rsidR="000A04F7">
        <w:rPr>
          <w:i/>
          <w:iCs/>
        </w:rPr>
        <w:t>Nedbal</w:t>
      </w:r>
      <w:proofErr w:type="spellEnd"/>
      <w:r w:rsidR="000A04F7">
        <w:rPr>
          <w:i/>
          <w:iCs/>
        </w:rPr>
        <w:t xml:space="preserve"> at </w:t>
      </w:r>
      <w:r w:rsidR="00AF08D6">
        <w:rPr>
          <w:i/>
          <w:iCs/>
        </w:rPr>
        <w:t>2:37pm.</w:t>
      </w:r>
    </w:p>
    <w:p w14:paraId="2A58756E" w14:textId="77777777" w:rsidR="003D1023" w:rsidRPr="00E06E4E" w:rsidRDefault="003D1023">
      <w:pPr>
        <w:rPr>
          <w:i/>
          <w:iCs/>
        </w:rPr>
      </w:pPr>
    </w:p>
    <w:p w14:paraId="0EDA0B74" w14:textId="5ABF872C" w:rsidR="00A906EC" w:rsidRDefault="008D1B9B" w:rsidP="00A0229E">
      <w:pPr>
        <w:rPr>
          <w:b/>
          <w:bCs/>
          <w:u w:val="single"/>
        </w:rPr>
      </w:pPr>
      <w:r>
        <w:rPr>
          <w:b/>
          <w:bCs/>
          <w:u w:val="single"/>
        </w:rPr>
        <w:t>Agenda Summary</w:t>
      </w:r>
    </w:p>
    <w:p w14:paraId="47FC8FDE" w14:textId="77777777" w:rsidR="00422665" w:rsidRDefault="00422665" w:rsidP="000B6697">
      <w:pPr>
        <w:rPr>
          <w:b/>
          <w:bCs/>
          <w:u w:val="single"/>
        </w:rPr>
      </w:pPr>
    </w:p>
    <w:p w14:paraId="62CBB4B3" w14:textId="60254459" w:rsidR="00716039" w:rsidRDefault="00A93138" w:rsidP="00716039">
      <w:pPr>
        <w:ind w:left="720"/>
        <w:rPr>
          <w:b/>
          <w:bCs/>
          <w:u w:val="single"/>
        </w:rPr>
      </w:pPr>
      <w:r>
        <w:rPr>
          <w:b/>
          <w:bCs/>
          <w:u w:val="single"/>
        </w:rPr>
        <w:t>Announcements</w:t>
      </w:r>
    </w:p>
    <w:p w14:paraId="72E49912" w14:textId="1FDA227B" w:rsidR="00AF08D6" w:rsidRPr="00AF08D6" w:rsidRDefault="00AF08D6" w:rsidP="00716039">
      <w:pPr>
        <w:ind w:left="720"/>
      </w:pPr>
      <w:r>
        <w:t xml:space="preserve">Millinda Fowles </w:t>
      </w:r>
      <w:r w:rsidR="003B0BB6">
        <w:t xml:space="preserve">shared that the Math department would be attending the next meeting to share an update on the KBOR Math Pathways initiative. </w:t>
      </w:r>
    </w:p>
    <w:p w14:paraId="16D9335F" w14:textId="77777777" w:rsidR="00716039" w:rsidRDefault="00716039" w:rsidP="00716039">
      <w:pPr>
        <w:ind w:left="720"/>
        <w:rPr>
          <w:b/>
          <w:bCs/>
          <w:u w:val="single"/>
        </w:rPr>
      </w:pPr>
    </w:p>
    <w:p w14:paraId="4AD982C4" w14:textId="1BC8FEB5" w:rsidR="00716039" w:rsidRDefault="00716039" w:rsidP="00716039">
      <w:pPr>
        <w:ind w:left="720"/>
        <w:rPr>
          <w:b/>
          <w:bCs/>
          <w:u w:val="single"/>
        </w:rPr>
      </w:pPr>
      <w:r>
        <w:rPr>
          <w:b/>
          <w:bCs/>
          <w:u w:val="single"/>
        </w:rPr>
        <w:t>Consent Agenda</w:t>
      </w:r>
    </w:p>
    <w:p w14:paraId="246021DB" w14:textId="2F482B28" w:rsidR="00F258CD" w:rsidRPr="00F258CD" w:rsidRDefault="00F258CD" w:rsidP="00716039">
      <w:pPr>
        <w:ind w:left="720"/>
      </w:pPr>
      <w:r>
        <w:t xml:space="preserve">The consent agenda was not voted on due to quorum not being met. </w:t>
      </w:r>
      <w:r w:rsidR="00D51C76">
        <w:t>This item will be voted on at the next meeting.</w:t>
      </w:r>
    </w:p>
    <w:p w14:paraId="4935D730" w14:textId="77777777" w:rsidR="00A93138" w:rsidRDefault="00A93138" w:rsidP="00E92871">
      <w:pPr>
        <w:rPr>
          <w:b/>
          <w:bCs/>
          <w:u w:val="single"/>
        </w:rPr>
      </w:pPr>
    </w:p>
    <w:p w14:paraId="0FD6F9E6" w14:textId="7ADD1D69" w:rsidR="00A93138" w:rsidRDefault="00A93138" w:rsidP="00F74BD2">
      <w:pPr>
        <w:ind w:left="720"/>
        <w:rPr>
          <w:b/>
          <w:bCs/>
          <w:u w:val="single"/>
        </w:rPr>
      </w:pPr>
      <w:r>
        <w:rPr>
          <w:b/>
          <w:bCs/>
          <w:u w:val="single"/>
        </w:rPr>
        <w:t>Petitions</w:t>
      </w:r>
    </w:p>
    <w:p w14:paraId="3ABCE94C" w14:textId="14DCF3EA" w:rsidR="00C41803" w:rsidRPr="00C41803" w:rsidRDefault="00C41803" w:rsidP="00F74BD2">
      <w:pPr>
        <w:ind w:left="720"/>
      </w:pPr>
      <w:r>
        <w:t xml:space="preserve">No petitions were voted on due to quorum not being met. These petitions will be voted on at the next meeting. </w:t>
      </w:r>
    </w:p>
    <w:p w14:paraId="180B2A45" w14:textId="77777777" w:rsidR="00716039" w:rsidRDefault="00716039" w:rsidP="00F74BD2">
      <w:pPr>
        <w:ind w:left="720"/>
        <w:rPr>
          <w:b/>
          <w:bCs/>
          <w:u w:val="single"/>
        </w:rPr>
      </w:pPr>
    </w:p>
    <w:p w14:paraId="54D8EA1D" w14:textId="5CC52474" w:rsidR="00716039" w:rsidRDefault="00716039" w:rsidP="00F74BD2">
      <w:pPr>
        <w:ind w:left="720"/>
        <w:rPr>
          <w:b/>
          <w:bCs/>
          <w:u w:val="single"/>
        </w:rPr>
      </w:pPr>
      <w:r>
        <w:rPr>
          <w:b/>
          <w:bCs/>
          <w:u w:val="single"/>
        </w:rPr>
        <w:t>Recertification/Assessment Update</w:t>
      </w:r>
    </w:p>
    <w:p w14:paraId="0464ADAD" w14:textId="25B166AF" w:rsidR="003B0BB6" w:rsidRPr="003B0BB6" w:rsidRDefault="003B0BB6" w:rsidP="00F74BD2">
      <w:pPr>
        <w:ind w:left="720"/>
      </w:pPr>
      <w:r>
        <w:t>Maddie Holland provided an update on the collection of Recertification and Assessment materials and provided and overview of what the Recertification process will look like in the spring for the UCCC.</w:t>
      </w:r>
    </w:p>
    <w:p w14:paraId="469D9B85" w14:textId="77777777" w:rsidR="00E92871" w:rsidRDefault="00E92871" w:rsidP="00F74BD2">
      <w:pPr>
        <w:ind w:left="720"/>
      </w:pPr>
    </w:p>
    <w:p w14:paraId="770107D7" w14:textId="6EB16A5D" w:rsidR="00E92871" w:rsidRDefault="008916E7" w:rsidP="00E92871">
      <w:pPr>
        <w:ind w:left="720"/>
        <w:rPr>
          <w:b/>
          <w:bCs/>
          <w:u w:val="single"/>
        </w:rPr>
      </w:pPr>
      <w:r>
        <w:rPr>
          <w:b/>
          <w:bCs/>
          <w:u w:val="single"/>
        </w:rPr>
        <w:t>Membership Policy</w:t>
      </w:r>
    </w:p>
    <w:p w14:paraId="6DC387AE" w14:textId="6A6DDECF" w:rsidR="003B0BB6" w:rsidRPr="003B0BB6" w:rsidRDefault="00D13D82" w:rsidP="00E92871">
      <w:pPr>
        <w:ind w:left="720"/>
      </w:pPr>
      <w:r>
        <w:t xml:space="preserve">Chairperson </w:t>
      </w:r>
      <w:proofErr w:type="spellStart"/>
      <w:r>
        <w:t>Nedbal</w:t>
      </w:r>
      <w:proofErr w:type="spellEnd"/>
      <w:r>
        <w:t xml:space="preserve"> led a discussion on the </w:t>
      </w:r>
      <w:r w:rsidR="00037261">
        <w:t xml:space="preserve">updates made to the Membership Policy based on previous discussion. </w:t>
      </w:r>
      <w:r w:rsidR="007831A5">
        <w:t xml:space="preserve">The policy was not voted on </w:t>
      </w:r>
      <w:r w:rsidR="006E770B">
        <w:t>due to quorum not being met.</w:t>
      </w:r>
    </w:p>
    <w:p w14:paraId="0E947A65" w14:textId="77777777" w:rsidR="00A93138" w:rsidRDefault="00A93138" w:rsidP="00F74BD2">
      <w:pPr>
        <w:ind w:left="720"/>
        <w:rPr>
          <w:b/>
          <w:bCs/>
          <w:u w:val="single"/>
        </w:rPr>
      </w:pPr>
    </w:p>
    <w:p w14:paraId="669923B8" w14:textId="2767CF16" w:rsidR="00A93138" w:rsidRDefault="00716039" w:rsidP="00F74BD2">
      <w:pPr>
        <w:ind w:left="720"/>
        <w:rPr>
          <w:b/>
          <w:bCs/>
          <w:u w:val="single"/>
        </w:rPr>
      </w:pPr>
      <w:proofErr w:type="gramStart"/>
      <w:r>
        <w:rPr>
          <w:b/>
          <w:bCs/>
          <w:u w:val="single"/>
        </w:rPr>
        <w:t>Associate Degree</w:t>
      </w:r>
      <w:proofErr w:type="gramEnd"/>
      <w:r>
        <w:rPr>
          <w:b/>
          <w:bCs/>
          <w:u w:val="single"/>
        </w:rPr>
        <w:t xml:space="preserve"> Policy</w:t>
      </w:r>
    </w:p>
    <w:p w14:paraId="4D69B4FC" w14:textId="7A7B9EB1" w:rsidR="006E770B" w:rsidRPr="006E770B" w:rsidRDefault="006E770B" w:rsidP="00F74BD2">
      <w:pPr>
        <w:ind w:left="720"/>
      </w:pPr>
      <w:r>
        <w:t xml:space="preserve">Millinda Fowles introduced the possibility of expanding the current KU Core 34 </w:t>
      </w:r>
      <w:proofErr w:type="gramStart"/>
      <w:r>
        <w:t>Associate Degree</w:t>
      </w:r>
      <w:proofErr w:type="gramEnd"/>
      <w:r>
        <w:t xml:space="preserve"> Policy to include </w:t>
      </w:r>
      <w:r w:rsidR="00CB26E0">
        <w:t>A.A.s, A.S.s, and A.F.A.s from all U.S. institutions.</w:t>
      </w:r>
      <w:r w:rsidR="00F258CD">
        <w:t xml:space="preserve"> </w:t>
      </w:r>
    </w:p>
    <w:p w14:paraId="1346AC9F" w14:textId="77777777" w:rsidR="00036A67" w:rsidRDefault="00036A67" w:rsidP="007F1485"/>
    <w:p w14:paraId="15A35A30" w14:textId="77777777" w:rsidR="008D1B9B" w:rsidRDefault="008D1B9B">
      <w:pPr>
        <w:rPr>
          <w:b/>
          <w:bCs/>
          <w:u w:val="single"/>
        </w:rPr>
      </w:pPr>
    </w:p>
    <w:p w14:paraId="48C6ADD4" w14:textId="5FA952CB" w:rsidR="00D61CD1" w:rsidRDefault="008D1B9B">
      <w:pPr>
        <w:rPr>
          <w:b/>
          <w:bCs/>
          <w:u w:val="single"/>
        </w:rPr>
      </w:pPr>
      <w:r>
        <w:rPr>
          <w:b/>
          <w:bCs/>
          <w:u w:val="single"/>
        </w:rPr>
        <w:t>Decisions and Action Items</w:t>
      </w:r>
    </w:p>
    <w:p w14:paraId="1C9B1561" w14:textId="77777777" w:rsidR="006C455B" w:rsidRDefault="006C455B" w:rsidP="00741A16">
      <w:pPr>
        <w:rPr>
          <w:b/>
          <w:bCs/>
          <w:u w:val="single"/>
        </w:rPr>
      </w:pPr>
    </w:p>
    <w:p w14:paraId="683D4882" w14:textId="6385CD03" w:rsidR="007F516E" w:rsidRPr="007F516E" w:rsidRDefault="00AF67D4" w:rsidP="00AF67D4">
      <w:pPr>
        <w:ind w:left="720"/>
      </w:pPr>
      <w:r>
        <w:t xml:space="preserve">No items were voted on at this meeting due to quorum not being met. </w:t>
      </w:r>
    </w:p>
    <w:p w14:paraId="3135E36F" w14:textId="77777777" w:rsidR="00D61CD1" w:rsidRDefault="00D61CD1" w:rsidP="008E5753">
      <w:pPr>
        <w:rPr>
          <w:i/>
          <w:iCs/>
        </w:rPr>
      </w:pPr>
    </w:p>
    <w:p w14:paraId="21D09486" w14:textId="50B027AA" w:rsidR="00B87C9F" w:rsidRPr="00E06E4E" w:rsidRDefault="00AF67D4" w:rsidP="00B87C9F">
      <w:pPr>
        <w:ind w:left="720"/>
        <w:rPr>
          <w:i/>
          <w:iCs/>
        </w:rPr>
      </w:pPr>
      <w:r>
        <w:rPr>
          <w:i/>
          <w:iCs/>
        </w:rPr>
        <w:t>There being no further agenda items to discuss and due to quorum not being met, the meeting was adjourned at 2:54pm.</w:t>
      </w:r>
    </w:p>
    <w:p w14:paraId="1EBAF3D9" w14:textId="77777777" w:rsidR="00253194" w:rsidRDefault="00253194">
      <w:pPr>
        <w:rPr>
          <w:b/>
          <w:bCs/>
          <w:u w:val="single"/>
        </w:rPr>
      </w:pPr>
    </w:p>
    <w:p w14:paraId="749242DA" w14:textId="77777777" w:rsidR="009E2D41" w:rsidRDefault="009E2D41">
      <w:pPr>
        <w:rPr>
          <w:b/>
          <w:bCs/>
          <w:u w:val="single"/>
        </w:rPr>
      </w:pPr>
    </w:p>
    <w:p w14:paraId="39EBA5DA" w14:textId="77777777" w:rsidR="00FA2C1F" w:rsidRDefault="00FA2C1F">
      <w:pPr>
        <w:rPr>
          <w:b/>
          <w:bCs/>
          <w:u w:val="single"/>
        </w:rPr>
      </w:pPr>
    </w:p>
    <w:p w14:paraId="4725CBBB" w14:textId="77777777" w:rsidR="00FA2C1F" w:rsidRDefault="00FA2C1F">
      <w:pPr>
        <w:rPr>
          <w:b/>
          <w:bCs/>
          <w:u w:val="single"/>
        </w:rPr>
      </w:pPr>
    </w:p>
    <w:p w14:paraId="41FF4B3B" w14:textId="77777777" w:rsidR="00FA2C1F" w:rsidRDefault="00FA2C1F">
      <w:pPr>
        <w:rPr>
          <w:b/>
          <w:bCs/>
          <w:u w:val="single"/>
        </w:rPr>
      </w:pPr>
    </w:p>
    <w:p w14:paraId="53CB2961" w14:textId="10059A5B" w:rsidR="00507231" w:rsidRDefault="00253194">
      <w:pPr>
        <w:rPr>
          <w:b/>
          <w:bCs/>
          <w:u w:val="single"/>
        </w:rPr>
      </w:pPr>
      <w:r>
        <w:rPr>
          <w:b/>
          <w:bCs/>
          <w:u w:val="single"/>
        </w:rPr>
        <w:lastRenderedPageBreak/>
        <w:t>Attendance</w:t>
      </w:r>
    </w:p>
    <w:p w14:paraId="7E779052" w14:textId="77777777" w:rsidR="009E2D41" w:rsidRDefault="009E2D41">
      <w:pPr>
        <w:rPr>
          <w:b/>
          <w:bCs/>
          <w:u w:val="single"/>
        </w:rPr>
      </w:pPr>
    </w:p>
    <w:p w14:paraId="3ED5ED34" w14:textId="77777777" w:rsidR="00E20AC1" w:rsidRPr="00F672E3" w:rsidRDefault="00E20AC1" w:rsidP="00E20AC1">
      <w:pPr>
        <w:ind w:left="720"/>
      </w:pPr>
      <w:r w:rsidRPr="1B437A72">
        <w:rPr>
          <w:b/>
          <w:bCs/>
        </w:rPr>
        <w:t xml:space="preserve">UCCC Members Present: </w:t>
      </w:r>
      <w:r>
        <w:t xml:space="preserve">Martin </w:t>
      </w:r>
      <w:proofErr w:type="spellStart"/>
      <w:r>
        <w:t>Nedbal</w:t>
      </w:r>
      <w:proofErr w:type="spellEnd"/>
      <w:r>
        <w:t xml:space="preserve">, Jordan Atkinson, Matthew Cook, Hashim Raza, Colin McRoberts, Josh Roundy, Sarah Van der Laan, Gerry de Boer, Rana </w:t>
      </w:r>
      <w:proofErr w:type="spellStart"/>
      <w:r>
        <w:t>Esfandiary</w:t>
      </w:r>
      <w:proofErr w:type="spellEnd"/>
      <w:r>
        <w:t xml:space="preserve"> </w:t>
      </w:r>
    </w:p>
    <w:p w14:paraId="2FF9BA0F" w14:textId="77777777" w:rsidR="00E20AC1" w:rsidRDefault="00E20AC1" w:rsidP="00E20AC1">
      <w:pPr>
        <w:ind w:left="720"/>
        <w:rPr>
          <w:b/>
          <w:bCs/>
        </w:rPr>
      </w:pPr>
    </w:p>
    <w:p w14:paraId="1A63A6F2" w14:textId="77777777" w:rsidR="00E20AC1" w:rsidRPr="00906691" w:rsidRDefault="00E20AC1" w:rsidP="00E20AC1">
      <w:pPr>
        <w:pStyle w:val="Heading3"/>
        <w:shd w:val="clear" w:color="auto" w:fill="FFFFFF"/>
        <w:spacing w:before="0" w:beforeAutospacing="0"/>
        <w:ind w:left="720"/>
        <w:rPr>
          <w:rFonts w:ascii="Arial" w:hAnsi="Arial" w:cs="Arial"/>
          <w:b w:val="0"/>
          <w:bCs w:val="0"/>
          <w:color w:val="333333"/>
        </w:rPr>
      </w:pPr>
      <w:r w:rsidRPr="00545CD6">
        <w:rPr>
          <w:rFonts w:asciiTheme="minorHAnsi" w:hAnsiTheme="minorHAnsi" w:cstheme="minorHAnsi"/>
          <w:sz w:val="24"/>
          <w:szCs w:val="24"/>
        </w:rPr>
        <w:t xml:space="preserve">UCCC Members Absent: </w:t>
      </w:r>
      <w:r>
        <w:rPr>
          <w:rFonts w:asciiTheme="minorHAnsi" w:hAnsiTheme="minorHAnsi" w:cstheme="minorHAnsi"/>
          <w:b w:val="0"/>
          <w:bCs w:val="0"/>
          <w:sz w:val="24"/>
          <w:szCs w:val="24"/>
        </w:rPr>
        <w:t xml:space="preserve">Juliana Carlson, Shawn Lawson, Anna </w:t>
      </w:r>
      <w:proofErr w:type="spellStart"/>
      <w:r>
        <w:rPr>
          <w:rFonts w:asciiTheme="minorHAnsi" w:hAnsiTheme="minorHAnsi" w:cstheme="minorHAnsi"/>
          <w:b w:val="0"/>
          <w:bCs w:val="0"/>
          <w:sz w:val="24"/>
          <w:szCs w:val="24"/>
        </w:rPr>
        <w:t>Cashatt</w:t>
      </w:r>
      <w:proofErr w:type="spellEnd"/>
      <w:r>
        <w:rPr>
          <w:rFonts w:asciiTheme="minorHAnsi" w:hAnsiTheme="minorHAnsi" w:cstheme="minorHAnsi"/>
          <w:b w:val="0"/>
          <w:bCs w:val="0"/>
          <w:sz w:val="24"/>
          <w:szCs w:val="24"/>
        </w:rPr>
        <w:t xml:space="preserve">, Kenna McNally, Austin </w:t>
      </w:r>
      <w:proofErr w:type="spellStart"/>
      <w:r>
        <w:rPr>
          <w:rFonts w:asciiTheme="minorHAnsi" w:hAnsiTheme="minorHAnsi" w:cstheme="minorHAnsi"/>
          <w:b w:val="0"/>
          <w:bCs w:val="0"/>
          <w:sz w:val="24"/>
          <w:szCs w:val="24"/>
        </w:rPr>
        <w:t>Bogina</w:t>
      </w:r>
      <w:proofErr w:type="spellEnd"/>
      <w:r>
        <w:rPr>
          <w:rFonts w:asciiTheme="minorHAnsi" w:hAnsiTheme="minorHAnsi" w:cstheme="minorHAnsi"/>
          <w:b w:val="0"/>
          <w:bCs w:val="0"/>
          <w:sz w:val="24"/>
          <w:szCs w:val="24"/>
        </w:rPr>
        <w:t>, Nicholas Britt</w:t>
      </w:r>
    </w:p>
    <w:p w14:paraId="7C084F0D" w14:textId="77777777" w:rsidR="00E20AC1" w:rsidRPr="00F672E3" w:rsidRDefault="00E20AC1" w:rsidP="00E20AC1">
      <w:pPr>
        <w:ind w:left="720"/>
      </w:pPr>
      <w:r w:rsidRPr="1B437A72">
        <w:rPr>
          <w:b/>
          <w:bCs/>
        </w:rPr>
        <w:t xml:space="preserve">Ex-Officio: </w:t>
      </w:r>
      <w:r>
        <w:t>Dawn Shew, Jill Becker</w:t>
      </w:r>
    </w:p>
    <w:p w14:paraId="65CDAE51" w14:textId="77777777" w:rsidR="00E20AC1" w:rsidRDefault="00E20AC1" w:rsidP="00E20AC1">
      <w:pPr>
        <w:ind w:left="720"/>
        <w:rPr>
          <w:b/>
          <w:bCs/>
        </w:rPr>
      </w:pPr>
    </w:p>
    <w:p w14:paraId="1EA5385D" w14:textId="77777777" w:rsidR="00E20AC1" w:rsidRPr="00F672E3" w:rsidRDefault="00E20AC1" w:rsidP="00E20AC1">
      <w:pPr>
        <w:ind w:left="720"/>
      </w:pPr>
      <w:r>
        <w:rPr>
          <w:b/>
          <w:bCs/>
        </w:rPr>
        <w:t>Advising Support:</w:t>
      </w:r>
      <w:r>
        <w:t xml:space="preserve"> Jody Johnson</w:t>
      </w:r>
    </w:p>
    <w:p w14:paraId="43700095" w14:textId="77777777" w:rsidR="00E20AC1" w:rsidRDefault="00E20AC1" w:rsidP="00E20AC1">
      <w:pPr>
        <w:ind w:left="720"/>
        <w:rPr>
          <w:b/>
          <w:bCs/>
        </w:rPr>
      </w:pPr>
    </w:p>
    <w:p w14:paraId="3AD321D5" w14:textId="77777777" w:rsidR="00E20AC1" w:rsidRPr="00F672E3" w:rsidRDefault="00E20AC1" w:rsidP="00E20AC1">
      <w:pPr>
        <w:ind w:left="720"/>
      </w:pPr>
      <w:r w:rsidRPr="11422192">
        <w:rPr>
          <w:b/>
          <w:bCs/>
        </w:rPr>
        <w:t>Staff Support</w:t>
      </w:r>
      <w:r>
        <w:rPr>
          <w:b/>
          <w:bCs/>
        </w:rPr>
        <w:t xml:space="preserve">: </w:t>
      </w:r>
      <w:r>
        <w:t>Maddie Holland, Millinda Fowles</w:t>
      </w:r>
    </w:p>
    <w:p w14:paraId="50C5A9B7" w14:textId="77777777" w:rsidR="00E20AC1" w:rsidRDefault="00E20AC1" w:rsidP="00E20AC1">
      <w:pPr>
        <w:ind w:left="720"/>
        <w:rPr>
          <w:b/>
          <w:bCs/>
        </w:rPr>
      </w:pPr>
    </w:p>
    <w:p w14:paraId="4A0CBA4E" w14:textId="77777777" w:rsidR="00E20AC1" w:rsidRPr="00A52E4E" w:rsidRDefault="00E20AC1" w:rsidP="00E20AC1">
      <w:pPr>
        <w:ind w:left="720"/>
      </w:pPr>
      <w:r w:rsidRPr="1B437A72">
        <w:rPr>
          <w:b/>
          <w:bCs/>
        </w:rPr>
        <w:t xml:space="preserve">Guests: </w:t>
      </w:r>
      <w:r>
        <w:t xml:space="preserve">Nick Syrett, Sydney Stone </w:t>
      </w:r>
    </w:p>
    <w:p w14:paraId="79D57187" w14:textId="77777777" w:rsidR="00793D03" w:rsidRDefault="00793D03">
      <w:pPr>
        <w:rPr>
          <w:b/>
          <w:bCs/>
          <w:u w:val="single"/>
        </w:rPr>
      </w:pPr>
    </w:p>
    <w:p w14:paraId="3E4F3E45" w14:textId="716A89FD" w:rsidR="004B1637" w:rsidRPr="004302E5" w:rsidRDefault="004B1637" w:rsidP="008B0E3A">
      <w:pPr>
        <w:ind w:left="720"/>
      </w:pPr>
    </w:p>
    <w:p w14:paraId="698D25D2" w14:textId="77777777" w:rsidR="00507231" w:rsidRPr="00E83741" w:rsidRDefault="00507231">
      <w:pPr>
        <w:rPr>
          <w:b/>
          <w:bCs/>
          <w:u w:val="single"/>
        </w:rPr>
      </w:pPr>
    </w:p>
    <w:sectPr w:rsidR="00507231" w:rsidRPr="00E837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A5F3" w14:textId="77777777" w:rsidR="00EB3D96" w:rsidRDefault="00EB3D96" w:rsidP="00F42445">
      <w:r>
        <w:separator/>
      </w:r>
    </w:p>
  </w:endnote>
  <w:endnote w:type="continuationSeparator" w:id="0">
    <w:p w14:paraId="0FA3F10F" w14:textId="77777777" w:rsidR="00EB3D96" w:rsidRDefault="00EB3D96" w:rsidP="00F42445">
      <w:r>
        <w:continuationSeparator/>
      </w:r>
    </w:p>
  </w:endnote>
  <w:endnote w:type="continuationNotice" w:id="1">
    <w:p w14:paraId="47C2122C" w14:textId="77777777" w:rsidR="00EB3D96" w:rsidRDefault="00EB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3CB8" w14:textId="77777777" w:rsidR="00EB3D96" w:rsidRDefault="00EB3D96" w:rsidP="00F42445">
      <w:r>
        <w:separator/>
      </w:r>
    </w:p>
  </w:footnote>
  <w:footnote w:type="continuationSeparator" w:id="0">
    <w:p w14:paraId="58EFBA96" w14:textId="77777777" w:rsidR="00EB3D96" w:rsidRDefault="00EB3D96" w:rsidP="00F42445">
      <w:r>
        <w:continuationSeparator/>
      </w:r>
    </w:p>
  </w:footnote>
  <w:footnote w:type="continuationNotice" w:id="1">
    <w:p w14:paraId="4B3744F5" w14:textId="77777777" w:rsidR="00EB3D96" w:rsidRDefault="00EB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8C8" w14:textId="77777777" w:rsidR="00F42445" w:rsidRDefault="00F42445">
    <w:pPr>
      <w:pStyle w:val="Header"/>
    </w:pPr>
    <w:r>
      <w:rPr>
        <w:noProof/>
      </w:rPr>
      <mc:AlternateContent>
        <mc:Choice Requires="wps">
          <w:drawing>
            <wp:anchor distT="0" distB="0" distL="114300" distR="114300" simplePos="0" relativeHeight="251658240" behindDoc="0" locked="0" layoutInCell="1" allowOverlap="1" wp14:anchorId="10EEFCBF" wp14:editId="3B62E7EE">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8EB19" w14:textId="3966A49E" w:rsidR="00F42445" w:rsidRDefault="00F42445">
                              <w:pPr>
                                <w:pStyle w:val="NoSpacing"/>
                                <w:jc w:val="center"/>
                                <w:rPr>
                                  <w:b/>
                                  <w:caps/>
                                  <w:spacing w:val="20"/>
                                  <w:sz w:val="28"/>
                                  <w:szCs w:val="28"/>
                                </w:rPr>
                              </w:pPr>
                              <w:r>
                                <w:rPr>
                                  <w:b/>
                                  <w:caps/>
                                  <w:spacing w:val="20"/>
                                  <w:sz w:val="28"/>
                                  <w:szCs w:val="28"/>
                                </w:rPr>
                                <w:t xml:space="preserve">university core curriculum meeting </w:t>
                              </w:r>
                              <w:r w:rsidR="00DB1466">
                                <w:rPr>
                                  <w:b/>
                                  <w:caps/>
                                  <w:spacing w:val="20"/>
                                  <w:sz w:val="28"/>
                                  <w:szCs w:val="28"/>
                                </w:rPr>
                                <w:t>#</w:t>
                              </w:r>
                              <w:r w:rsidR="007E61DC">
                                <w:rPr>
                                  <w:b/>
                                  <w:caps/>
                                  <w:spacing w:val="20"/>
                                  <w:sz w:val="28"/>
                                  <w:szCs w:val="28"/>
                                </w:rPr>
                                <w:t>20</w:t>
                              </w:r>
                              <w:r w:rsidR="00716039">
                                <w:rPr>
                                  <w:b/>
                                  <w:caps/>
                                  <w:spacing w:val="20"/>
                                  <w:sz w:val="28"/>
                                  <w:szCs w:val="28"/>
                                </w:rPr>
                                <w:t>6</w:t>
                              </w:r>
                              <w:r w:rsidR="00DB1466">
                                <w:rPr>
                                  <w:b/>
                                  <w:caps/>
                                  <w:spacing w:val="20"/>
                                  <w:sz w:val="28"/>
                                  <w:szCs w:val="28"/>
                                </w:rPr>
                                <w:t xml:space="preserve"> – </w:t>
                              </w:r>
                              <w:r w:rsidR="005C284A">
                                <w:rPr>
                                  <w:b/>
                                  <w:caps/>
                                  <w:spacing w:val="20"/>
                                  <w:sz w:val="28"/>
                                  <w:szCs w:val="28"/>
                                </w:rPr>
                                <w:t>10</w:t>
                              </w:r>
                              <w:r w:rsidR="00741A16">
                                <w:rPr>
                                  <w:b/>
                                  <w:caps/>
                                  <w:spacing w:val="20"/>
                                  <w:sz w:val="28"/>
                                  <w:szCs w:val="28"/>
                                </w:rPr>
                                <w:t>.</w:t>
                              </w:r>
                              <w:r w:rsidR="00716039">
                                <w:rPr>
                                  <w:b/>
                                  <w:caps/>
                                  <w:spacing w:val="20"/>
                                  <w:sz w:val="28"/>
                                  <w:szCs w:val="28"/>
                                </w:rPr>
                                <w:t>22</w:t>
                              </w:r>
                              <w:r w:rsidR="00DB1466">
                                <w:rPr>
                                  <w:b/>
                                  <w:caps/>
                                  <w:spacing w:val="20"/>
                                  <w:sz w:val="28"/>
                                  <w:szCs w:val="28"/>
                                </w:rPr>
                                <w:t>.202</w:t>
                              </w:r>
                              <w:r w:rsidR="00E15B57">
                                <w:rPr>
                                  <w:b/>
                                  <w:caps/>
                                  <w:spacing w:val="20"/>
                                  <w:sz w:val="28"/>
                                  <w:szCs w:val="28"/>
                                </w:rPr>
                                <w:t>4</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0EEFCBF" id="Rectangle 47" o:spid="_x0000_s1026" alt="Title: Document Title" style="position:absolute;margin-left:0;margin-top:0;width:1in;height:22.3pt;z-index:251658240;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8EB19" w14:textId="3966A49E" w:rsidR="00F42445" w:rsidRDefault="00F42445">
                        <w:pPr>
                          <w:pStyle w:val="NoSpacing"/>
                          <w:jc w:val="center"/>
                          <w:rPr>
                            <w:b/>
                            <w:caps/>
                            <w:spacing w:val="20"/>
                            <w:sz w:val="28"/>
                            <w:szCs w:val="28"/>
                          </w:rPr>
                        </w:pPr>
                        <w:r>
                          <w:rPr>
                            <w:b/>
                            <w:caps/>
                            <w:spacing w:val="20"/>
                            <w:sz w:val="28"/>
                            <w:szCs w:val="28"/>
                          </w:rPr>
                          <w:t xml:space="preserve">university core curriculum meeting </w:t>
                        </w:r>
                        <w:r w:rsidR="00DB1466">
                          <w:rPr>
                            <w:b/>
                            <w:caps/>
                            <w:spacing w:val="20"/>
                            <w:sz w:val="28"/>
                            <w:szCs w:val="28"/>
                          </w:rPr>
                          <w:t>#</w:t>
                        </w:r>
                        <w:r w:rsidR="007E61DC">
                          <w:rPr>
                            <w:b/>
                            <w:caps/>
                            <w:spacing w:val="20"/>
                            <w:sz w:val="28"/>
                            <w:szCs w:val="28"/>
                          </w:rPr>
                          <w:t>20</w:t>
                        </w:r>
                        <w:r w:rsidR="00716039">
                          <w:rPr>
                            <w:b/>
                            <w:caps/>
                            <w:spacing w:val="20"/>
                            <w:sz w:val="28"/>
                            <w:szCs w:val="28"/>
                          </w:rPr>
                          <w:t>6</w:t>
                        </w:r>
                        <w:r w:rsidR="00DB1466">
                          <w:rPr>
                            <w:b/>
                            <w:caps/>
                            <w:spacing w:val="20"/>
                            <w:sz w:val="28"/>
                            <w:szCs w:val="28"/>
                          </w:rPr>
                          <w:t xml:space="preserve"> – </w:t>
                        </w:r>
                        <w:r w:rsidR="005C284A">
                          <w:rPr>
                            <w:b/>
                            <w:caps/>
                            <w:spacing w:val="20"/>
                            <w:sz w:val="28"/>
                            <w:szCs w:val="28"/>
                          </w:rPr>
                          <w:t>10</w:t>
                        </w:r>
                        <w:r w:rsidR="00741A16">
                          <w:rPr>
                            <w:b/>
                            <w:caps/>
                            <w:spacing w:val="20"/>
                            <w:sz w:val="28"/>
                            <w:szCs w:val="28"/>
                          </w:rPr>
                          <w:t>.</w:t>
                        </w:r>
                        <w:r w:rsidR="00716039">
                          <w:rPr>
                            <w:b/>
                            <w:caps/>
                            <w:spacing w:val="20"/>
                            <w:sz w:val="28"/>
                            <w:szCs w:val="28"/>
                          </w:rPr>
                          <w:t>22</w:t>
                        </w:r>
                        <w:r w:rsidR="00DB1466">
                          <w:rPr>
                            <w:b/>
                            <w:caps/>
                            <w:spacing w:val="20"/>
                            <w:sz w:val="28"/>
                            <w:szCs w:val="28"/>
                          </w:rPr>
                          <w:t>.202</w:t>
                        </w:r>
                        <w:r w:rsidR="00E15B57">
                          <w:rPr>
                            <w:b/>
                            <w:caps/>
                            <w:spacing w:val="20"/>
                            <w:sz w:val="28"/>
                            <w:szCs w:val="28"/>
                          </w:rPr>
                          <w:t>4</w:t>
                        </w:r>
                      </w:p>
                    </w:sdtContent>
                  </w:sdt>
                </w:txbxContent>
              </v:textbox>
              <w10:wrap anchorx="page" anchory="page"/>
            </v:rect>
          </w:pict>
        </mc:Fallback>
      </mc:AlternateContent>
    </w:r>
  </w:p>
  <w:p w14:paraId="2D388B82" w14:textId="77777777" w:rsidR="00F42445" w:rsidRDefault="00F4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13"/>
    <w:rsid w:val="000066D1"/>
    <w:rsid w:val="00014561"/>
    <w:rsid w:val="0002060C"/>
    <w:rsid w:val="00036A67"/>
    <w:rsid w:val="00037261"/>
    <w:rsid w:val="00045633"/>
    <w:rsid w:val="000458FE"/>
    <w:rsid w:val="00052EE0"/>
    <w:rsid w:val="00060838"/>
    <w:rsid w:val="000A04F7"/>
    <w:rsid w:val="000B341A"/>
    <w:rsid w:val="000B62E8"/>
    <w:rsid w:val="000B6697"/>
    <w:rsid w:val="000B73EF"/>
    <w:rsid w:val="000C410B"/>
    <w:rsid w:val="000D3968"/>
    <w:rsid w:val="000E13F8"/>
    <w:rsid w:val="000E6467"/>
    <w:rsid w:val="000E6C2B"/>
    <w:rsid w:val="000F0993"/>
    <w:rsid w:val="000F2F60"/>
    <w:rsid w:val="000F4F03"/>
    <w:rsid w:val="000F6A00"/>
    <w:rsid w:val="00110985"/>
    <w:rsid w:val="0011308C"/>
    <w:rsid w:val="00121D77"/>
    <w:rsid w:val="00126751"/>
    <w:rsid w:val="001305CF"/>
    <w:rsid w:val="0013098F"/>
    <w:rsid w:val="00133471"/>
    <w:rsid w:val="001349FA"/>
    <w:rsid w:val="0013709B"/>
    <w:rsid w:val="00150EC7"/>
    <w:rsid w:val="00152CC6"/>
    <w:rsid w:val="00157515"/>
    <w:rsid w:val="001644C7"/>
    <w:rsid w:val="001745C5"/>
    <w:rsid w:val="00192050"/>
    <w:rsid w:val="00197237"/>
    <w:rsid w:val="00197384"/>
    <w:rsid w:val="001A37B7"/>
    <w:rsid w:val="001A3AA9"/>
    <w:rsid w:val="001A6F83"/>
    <w:rsid w:val="001B0287"/>
    <w:rsid w:val="001B4C28"/>
    <w:rsid w:val="001C03A6"/>
    <w:rsid w:val="001C176D"/>
    <w:rsid w:val="001C52D9"/>
    <w:rsid w:val="001C6DAE"/>
    <w:rsid w:val="001C6E96"/>
    <w:rsid w:val="001E0A2C"/>
    <w:rsid w:val="001E1298"/>
    <w:rsid w:val="0020491F"/>
    <w:rsid w:val="002170B0"/>
    <w:rsid w:val="002247DC"/>
    <w:rsid w:val="00233ECC"/>
    <w:rsid w:val="00245074"/>
    <w:rsid w:val="0025079A"/>
    <w:rsid w:val="00252DA6"/>
    <w:rsid w:val="00253194"/>
    <w:rsid w:val="00264130"/>
    <w:rsid w:val="00265314"/>
    <w:rsid w:val="00270939"/>
    <w:rsid w:val="00277F47"/>
    <w:rsid w:val="00280604"/>
    <w:rsid w:val="002820F7"/>
    <w:rsid w:val="0028475B"/>
    <w:rsid w:val="002B505C"/>
    <w:rsid w:val="002C7911"/>
    <w:rsid w:val="002E2AC7"/>
    <w:rsid w:val="002E6599"/>
    <w:rsid w:val="002F4127"/>
    <w:rsid w:val="002F4BF4"/>
    <w:rsid w:val="002F794C"/>
    <w:rsid w:val="00314F53"/>
    <w:rsid w:val="00315362"/>
    <w:rsid w:val="00327132"/>
    <w:rsid w:val="0033029C"/>
    <w:rsid w:val="00330C93"/>
    <w:rsid w:val="00333738"/>
    <w:rsid w:val="003337EF"/>
    <w:rsid w:val="003365D1"/>
    <w:rsid w:val="0034447D"/>
    <w:rsid w:val="00350B06"/>
    <w:rsid w:val="00364A4D"/>
    <w:rsid w:val="00371EFF"/>
    <w:rsid w:val="00374FCC"/>
    <w:rsid w:val="00375C88"/>
    <w:rsid w:val="00376333"/>
    <w:rsid w:val="003B0BB6"/>
    <w:rsid w:val="003B66FD"/>
    <w:rsid w:val="003C4681"/>
    <w:rsid w:val="003D1023"/>
    <w:rsid w:val="003D1314"/>
    <w:rsid w:val="003D447B"/>
    <w:rsid w:val="003E23A9"/>
    <w:rsid w:val="003F4BF5"/>
    <w:rsid w:val="003F7612"/>
    <w:rsid w:val="003F7871"/>
    <w:rsid w:val="00405C78"/>
    <w:rsid w:val="00405CDC"/>
    <w:rsid w:val="00405E73"/>
    <w:rsid w:val="00406E49"/>
    <w:rsid w:val="00420327"/>
    <w:rsid w:val="00420DB5"/>
    <w:rsid w:val="004213B4"/>
    <w:rsid w:val="00422665"/>
    <w:rsid w:val="0042302C"/>
    <w:rsid w:val="00430C7F"/>
    <w:rsid w:val="00437E77"/>
    <w:rsid w:val="0044140E"/>
    <w:rsid w:val="00443639"/>
    <w:rsid w:val="00450AD6"/>
    <w:rsid w:val="00452F66"/>
    <w:rsid w:val="004722C9"/>
    <w:rsid w:val="0048169F"/>
    <w:rsid w:val="00486FCD"/>
    <w:rsid w:val="004903AA"/>
    <w:rsid w:val="00497255"/>
    <w:rsid w:val="0049742D"/>
    <w:rsid w:val="004A2175"/>
    <w:rsid w:val="004A7383"/>
    <w:rsid w:val="004A77A0"/>
    <w:rsid w:val="004B1637"/>
    <w:rsid w:val="004B2061"/>
    <w:rsid w:val="004C0F04"/>
    <w:rsid w:val="004C2F3C"/>
    <w:rsid w:val="004C76DF"/>
    <w:rsid w:val="004D01DC"/>
    <w:rsid w:val="004D249E"/>
    <w:rsid w:val="004D42E5"/>
    <w:rsid w:val="004E10E5"/>
    <w:rsid w:val="004E4D00"/>
    <w:rsid w:val="004E5400"/>
    <w:rsid w:val="005009C8"/>
    <w:rsid w:val="0050110F"/>
    <w:rsid w:val="0050369F"/>
    <w:rsid w:val="00503E37"/>
    <w:rsid w:val="00507231"/>
    <w:rsid w:val="00511D3F"/>
    <w:rsid w:val="00521453"/>
    <w:rsid w:val="00526238"/>
    <w:rsid w:val="00540C9E"/>
    <w:rsid w:val="00547388"/>
    <w:rsid w:val="00562C5F"/>
    <w:rsid w:val="00565DCF"/>
    <w:rsid w:val="00570F96"/>
    <w:rsid w:val="00580071"/>
    <w:rsid w:val="00585A04"/>
    <w:rsid w:val="00591DC2"/>
    <w:rsid w:val="005969CD"/>
    <w:rsid w:val="005A09F8"/>
    <w:rsid w:val="005A199C"/>
    <w:rsid w:val="005A5D99"/>
    <w:rsid w:val="005A5F15"/>
    <w:rsid w:val="005C284A"/>
    <w:rsid w:val="005C6697"/>
    <w:rsid w:val="005D07CF"/>
    <w:rsid w:val="0060223D"/>
    <w:rsid w:val="00616FFB"/>
    <w:rsid w:val="00642638"/>
    <w:rsid w:val="00643434"/>
    <w:rsid w:val="00645A7A"/>
    <w:rsid w:val="00645CEC"/>
    <w:rsid w:val="00681B6D"/>
    <w:rsid w:val="00692516"/>
    <w:rsid w:val="006C02AD"/>
    <w:rsid w:val="006C455B"/>
    <w:rsid w:val="006C75FE"/>
    <w:rsid w:val="006E47DA"/>
    <w:rsid w:val="006E5BFA"/>
    <w:rsid w:val="006E770B"/>
    <w:rsid w:val="006F17FB"/>
    <w:rsid w:val="006F2F26"/>
    <w:rsid w:val="006F34C8"/>
    <w:rsid w:val="0071543F"/>
    <w:rsid w:val="00716039"/>
    <w:rsid w:val="00732F45"/>
    <w:rsid w:val="007331CD"/>
    <w:rsid w:val="00734644"/>
    <w:rsid w:val="007416D5"/>
    <w:rsid w:val="00741A16"/>
    <w:rsid w:val="00744699"/>
    <w:rsid w:val="00744798"/>
    <w:rsid w:val="007520DA"/>
    <w:rsid w:val="00767E2D"/>
    <w:rsid w:val="00773E82"/>
    <w:rsid w:val="00777761"/>
    <w:rsid w:val="00780946"/>
    <w:rsid w:val="007831A5"/>
    <w:rsid w:val="007924C4"/>
    <w:rsid w:val="00793D03"/>
    <w:rsid w:val="00795C9E"/>
    <w:rsid w:val="007977B0"/>
    <w:rsid w:val="007A77E9"/>
    <w:rsid w:val="007C4055"/>
    <w:rsid w:val="007D370E"/>
    <w:rsid w:val="007E2192"/>
    <w:rsid w:val="007E6120"/>
    <w:rsid w:val="007E61DC"/>
    <w:rsid w:val="007F1485"/>
    <w:rsid w:val="007F1874"/>
    <w:rsid w:val="007F3EB8"/>
    <w:rsid w:val="007F516E"/>
    <w:rsid w:val="007F5776"/>
    <w:rsid w:val="008044DC"/>
    <w:rsid w:val="00814921"/>
    <w:rsid w:val="0081761B"/>
    <w:rsid w:val="00831705"/>
    <w:rsid w:val="008409B7"/>
    <w:rsid w:val="0084737F"/>
    <w:rsid w:val="00847D4E"/>
    <w:rsid w:val="00850E9F"/>
    <w:rsid w:val="00860FD3"/>
    <w:rsid w:val="00861E7A"/>
    <w:rsid w:val="0086553F"/>
    <w:rsid w:val="008802E3"/>
    <w:rsid w:val="00887CA2"/>
    <w:rsid w:val="008916E7"/>
    <w:rsid w:val="00896474"/>
    <w:rsid w:val="00897CA7"/>
    <w:rsid w:val="00897FBE"/>
    <w:rsid w:val="008A0A59"/>
    <w:rsid w:val="008B0E3A"/>
    <w:rsid w:val="008C3701"/>
    <w:rsid w:val="008D1B9B"/>
    <w:rsid w:val="008D24D9"/>
    <w:rsid w:val="008D32DF"/>
    <w:rsid w:val="008D5369"/>
    <w:rsid w:val="008D6EAE"/>
    <w:rsid w:val="008E5753"/>
    <w:rsid w:val="008F540D"/>
    <w:rsid w:val="00906546"/>
    <w:rsid w:val="00907109"/>
    <w:rsid w:val="00910FE8"/>
    <w:rsid w:val="0091113F"/>
    <w:rsid w:val="00920E90"/>
    <w:rsid w:val="00922256"/>
    <w:rsid w:val="009263AE"/>
    <w:rsid w:val="00943390"/>
    <w:rsid w:val="00957E9B"/>
    <w:rsid w:val="009718A4"/>
    <w:rsid w:val="00977F83"/>
    <w:rsid w:val="00985843"/>
    <w:rsid w:val="0098598F"/>
    <w:rsid w:val="0099659B"/>
    <w:rsid w:val="009977EB"/>
    <w:rsid w:val="009A1B93"/>
    <w:rsid w:val="009A2AD6"/>
    <w:rsid w:val="009B06F3"/>
    <w:rsid w:val="009C38E0"/>
    <w:rsid w:val="009D3CD1"/>
    <w:rsid w:val="009D43C9"/>
    <w:rsid w:val="009E0061"/>
    <w:rsid w:val="009E2D41"/>
    <w:rsid w:val="009E31BD"/>
    <w:rsid w:val="009F417B"/>
    <w:rsid w:val="00A0229E"/>
    <w:rsid w:val="00A0593A"/>
    <w:rsid w:val="00A1308D"/>
    <w:rsid w:val="00A13673"/>
    <w:rsid w:val="00A26EE2"/>
    <w:rsid w:val="00A314FC"/>
    <w:rsid w:val="00A321B9"/>
    <w:rsid w:val="00A334E2"/>
    <w:rsid w:val="00A47276"/>
    <w:rsid w:val="00A52541"/>
    <w:rsid w:val="00A52A9C"/>
    <w:rsid w:val="00A61A49"/>
    <w:rsid w:val="00A61D9D"/>
    <w:rsid w:val="00A64F88"/>
    <w:rsid w:val="00A73D53"/>
    <w:rsid w:val="00A7448B"/>
    <w:rsid w:val="00A75DFC"/>
    <w:rsid w:val="00A906EC"/>
    <w:rsid w:val="00A93138"/>
    <w:rsid w:val="00AB29F5"/>
    <w:rsid w:val="00AC0955"/>
    <w:rsid w:val="00AD020F"/>
    <w:rsid w:val="00AD0324"/>
    <w:rsid w:val="00AD05CC"/>
    <w:rsid w:val="00AE6423"/>
    <w:rsid w:val="00AF08D6"/>
    <w:rsid w:val="00AF67D4"/>
    <w:rsid w:val="00AF7F95"/>
    <w:rsid w:val="00B00003"/>
    <w:rsid w:val="00B000F0"/>
    <w:rsid w:val="00B071F7"/>
    <w:rsid w:val="00B100D8"/>
    <w:rsid w:val="00B37B2F"/>
    <w:rsid w:val="00B430F8"/>
    <w:rsid w:val="00B449EF"/>
    <w:rsid w:val="00B617A7"/>
    <w:rsid w:val="00B678DD"/>
    <w:rsid w:val="00B76761"/>
    <w:rsid w:val="00B87C9F"/>
    <w:rsid w:val="00B95531"/>
    <w:rsid w:val="00BC1D6E"/>
    <w:rsid w:val="00BC1E12"/>
    <w:rsid w:val="00BC3B33"/>
    <w:rsid w:val="00BC56F9"/>
    <w:rsid w:val="00C10372"/>
    <w:rsid w:val="00C14123"/>
    <w:rsid w:val="00C24B81"/>
    <w:rsid w:val="00C335B5"/>
    <w:rsid w:val="00C3461E"/>
    <w:rsid w:val="00C35A87"/>
    <w:rsid w:val="00C35EB3"/>
    <w:rsid w:val="00C40BD2"/>
    <w:rsid w:val="00C41803"/>
    <w:rsid w:val="00C436AA"/>
    <w:rsid w:val="00C509E5"/>
    <w:rsid w:val="00C5105F"/>
    <w:rsid w:val="00C52467"/>
    <w:rsid w:val="00C5395A"/>
    <w:rsid w:val="00C542ED"/>
    <w:rsid w:val="00C544A7"/>
    <w:rsid w:val="00C54740"/>
    <w:rsid w:val="00C76AA3"/>
    <w:rsid w:val="00C77D62"/>
    <w:rsid w:val="00CA1823"/>
    <w:rsid w:val="00CA2799"/>
    <w:rsid w:val="00CA3951"/>
    <w:rsid w:val="00CA48AC"/>
    <w:rsid w:val="00CB06C6"/>
    <w:rsid w:val="00CB26E0"/>
    <w:rsid w:val="00CB2873"/>
    <w:rsid w:val="00CC5E13"/>
    <w:rsid w:val="00CC6DAD"/>
    <w:rsid w:val="00CE5610"/>
    <w:rsid w:val="00D104EC"/>
    <w:rsid w:val="00D13555"/>
    <w:rsid w:val="00D13D82"/>
    <w:rsid w:val="00D262A4"/>
    <w:rsid w:val="00D31E59"/>
    <w:rsid w:val="00D3649B"/>
    <w:rsid w:val="00D43F70"/>
    <w:rsid w:val="00D51C76"/>
    <w:rsid w:val="00D53AE8"/>
    <w:rsid w:val="00D54936"/>
    <w:rsid w:val="00D61CD1"/>
    <w:rsid w:val="00D65B42"/>
    <w:rsid w:val="00D71260"/>
    <w:rsid w:val="00D7335F"/>
    <w:rsid w:val="00D827FD"/>
    <w:rsid w:val="00D9792D"/>
    <w:rsid w:val="00DA62F9"/>
    <w:rsid w:val="00DA7506"/>
    <w:rsid w:val="00DB1466"/>
    <w:rsid w:val="00DB3F7F"/>
    <w:rsid w:val="00DB797D"/>
    <w:rsid w:val="00DC2B4B"/>
    <w:rsid w:val="00DD6811"/>
    <w:rsid w:val="00DE2D3E"/>
    <w:rsid w:val="00DF3408"/>
    <w:rsid w:val="00DF3893"/>
    <w:rsid w:val="00DF48C1"/>
    <w:rsid w:val="00DF5724"/>
    <w:rsid w:val="00E01D33"/>
    <w:rsid w:val="00E05A36"/>
    <w:rsid w:val="00E06E4E"/>
    <w:rsid w:val="00E113EB"/>
    <w:rsid w:val="00E11DF2"/>
    <w:rsid w:val="00E15B57"/>
    <w:rsid w:val="00E20AC1"/>
    <w:rsid w:val="00E26F38"/>
    <w:rsid w:val="00E509B6"/>
    <w:rsid w:val="00E5194D"/>
    <w:rsid w:val="00E57081"/>
    <w:rsid w:val="00E62A05"/>
    <w:rsid w:val="00E67353"/>
    <w:rsid w:val="00E72B2A"/>
    <w:rsid w:val="00E72BA3"/>
    <w:rsid w:val="00E835CE"/>
    <w:rsid w:val="00E83741"/>
    <w:rsid w:val="00E87997"/>
    <w:rsid w:val="00E92871"/>
    <w:rsid w:val="00E931CD"/>
    <w:rsid w:val="00E93401"/>
    <w:rsid w:val="00E94E63"/>
    <w:rsid w:val="00EA05DA"/>
    <w:rsid w:val="00EB3D96"/>
    <w:rsid w:val="00EB7079"/>
    <w:rsid w:val="00EC5BE7"/>
    <w:rsid w:val="00EC6A7C"/>
    <w:rsid w:val="00EE0F1B"/>
    <w:rsid w:val="00EE48F6"/>
    <w:rsid w:val="00EF5855"/>
    <w:rsid w:val="00F0160A"/>
    <w:rsid w:val="00F06393"/>
    <w:rsid w:val="00F23C56"/>
    <w:rsid w:val="00F258CD"/>
    <w:rsid w:val="00F3074C"/>
    <w:rsid w:val="00F31456"/>
    <w:rsid w:val="00F31D07"/>
    <w:rsid w:val="00F42445"/>
    <w:rsid w:val="00F50B73"/>
    <w:rsid w:val="00F53EA9"/>
    <w:rsid w:val="00F65901"/>
    <w:rsid w:val="00F74BD2"/>
    <w:rsid w:val="00F7763A"/>
    <w:rsid w:val="00F822CD"/>
    <w:rsid w:val="00F83213"/>
    <w:rsid w:val="00FA2C1F"/>
    <w:rsid w:val="00FA653F"/>
    <w:rsid w:val="00FC0E39"/>
    <w:rsid w:val="00FC174B"/>
    <w:rsid w:val="00FC21F0"/>
    <w:rsid w:val="00FD12E3"/>
    <w:rsid w:val="00FD2FAF"/>
    <w:rsid w:val="00FE488C"/>
    <w:rsid w:val="00FE53A6"/>
    <w:rsid w:val="00FE6FEF"/>
    <w:rsid w:val="00FF50F3"/>
    <w:rsid w:val="00FF562B"/>
    <w:rsid w:val="00FF5697"/>
    <w:rsid w:val="00FF57F4"/>
    <w:rsid w:val="05411D1A"/>
    <w:rsid w:val="056F0363"/>
    <w:rsid w:val="1C7D3792"/>
    <w:rsid w:val="349CD9AA"/>
    <w:rsid w:val="382D464C"/>
    <w:rsid w:val="395F41CC"/>
    <w:rsid w:val="54A774DE"/>
    <w:rsid w:val="64399F17"/>
    <w:rsid w:val="6CC99C6C"/>
    <w:rsid w:val="6D9C54B7"/>
    <w:rsid w:val="77FB2C41"/>
    <w:rsid w:val="7CCC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2C4F"/>
  <w15:chartTrackingRefBased/>
  <w15:docId w15:val="{2136E21F-BB1C-437E-A9D6-986E3FA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0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445"/>
    <w:pPr>
      <w:tabs>
        <w:tab w:val="center" w:pos="4680"/>
        <w:tab w:val="right" w:pos="9360"/>
      </w:tabs>
    </w:pPr>
  </w:style>
  <w:style w:type="character" w:customStyle="1" w:styleId="HeaderChar">
    <w:name w:val="Header Char"/>
    <w:basedOn w:val="DefaultParagraphFont"/>
    <w:link w:val="Header"/>
    <w:uiPriority w:val="99"/>
    <w:rsid w:val="00F42445"/>
  </w:style>
  <w:style w:type="paragraph" w:styleId="Footer">
    <w:name w:val="footer"/>
    <w:basedOn w:val="Normal"/>
    <w:link w:val="FooterChar"/>
    <w:uiPriority w:val="99"/>
    <w:unhideWhenUsed/>
    <w:rsid w:val="00F42445"/>
    <w:pPr>
      <w:tabs>
        <w:tab w:val="center" w:pos="4680"/>
        <w:tab w:val="right" w:pos="9360"/>
      </w:tabs>
    </w:pPr>
  </w:style>
  <w:style w:type="character" w:customStyle="1" w:styleId="FooterChar">
    <w:name w:val="Footer Char"/>
    <w:basedOn w:val="DefaultParagraphFont"/>
    <w:link w:val="Footer"/>
    <w:uiPriority w:val="99"/>
    <w:rsid w:val="00F42445"/>
  </w:style>
  <w:style w:type="paragraph" w:styleId="NoSpacing">
    <w:name w:val="No Spacing"/>
    <w:uiPriority w:val="1"/>
    <w:qFormat/>
    <w:rsid w:val="00F42445"/>
    <w:rPr>
      <w:rFonts w:eastAsiaTheme="minorEastAsia"/>
      <w:kern w:val="0"/>
      <w:sz w:val="22"/>
      <w:szCs w:val="22"/>
      <w:lang w:eastAsia="zh-CN"/>
      <w14:ligatures w14:val="none"/>
    </w:rPr>
  </w:style>
  <w:style w:type="character" w:styleId="Hyperlink">
    <w:name w:val="Hyperlink"/>
    <w:basedOn w:val="DefaultParagraphFont"/>
    <w:uiPriority w:val="99"/>
    <w:unhideWhenUsed/>
    <w:rsid w:val="00157515"/>
    <w:rPr>
      <w:color w:val="0563C1" w:themeColor="hyperlink"/>
      <w:u w:val="single"/>
    </w:rPr>
  </w:style>
  <w:style w:type="character" w:styleId="UnresolvedMention">
    <w:name w:val="Unresolved Mention"/>
    <w:basedOn w:val="DefaultParagraphFont"/>
    <w:uiPriority w:val="99"/>
    <w:semiHidden/>
    <w:unhideWhenUsed/>
    <w:rsid w:val="00157515"/>
    <w:rPr>
      <w:color w:val="605E5C"/>
      <w:shd w:val="clear" w:color="auto" w:fill="E1DFDD"/>
    </w:rPr>
  </w:style>
  <w:style w:type="paragraph" w:styleId="ListParagraph">
    <w:name w:val="List Paragraph"/>
    <w:basedOn w:val="Normal"/>
    <w:uiPriority w:val="34"/>
    <w:qFormat/>
    <w:rsid w:val="00B678DD"/>
    <w:pPr>
      <w:ind w:left="720"/>
      <w:contextualSpacing/>
    </w:pPr>
  </w:style>
  <w:style w:type="character" w:customStyle="1" w:styleId="Heading3Char">
    <w:name w:val="Heading 3 Char"/>
    <w:basedOn w:val="DefaultParagraphFont"/>
    <w:link w:val="Heading3"/>
    <w:uiPriority w:val="9"/>
    <w:rsid w:val="001305CF"/>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FC647-F012-447C-BCCE-FCF0D498E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D0AB-9D5E-4B30-BFAC-5CBB757D477D}">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3.xml><?xml version="1.0" encoding="utf-8"?>
<ds:datastoreItem xmlns:ds="http://schemas.openxmlformats.org/officeDocument/2006/customXml" ds:itemID="{A0952B71-51C3-4562-BD0E-4832697D3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core curriculum meeting #206 – 10.22.2024</dc:title>
  <dc:subject/>
  <dc:creator>Klepzig, Madison Claire</dc:creator>
  <cp:keywords/>
  <dc:description/>
  <cp:lastModifiedBy>Holland, Madison Claire</cp:lastModifiedBy>
  <cp:revision>371</cp:revision>
  <dcterms:created xsi:type="dcterms:W3CDTF">2023-08-23T18:30:00Z</dcterms:created>
  <dcterms:modified xsi:type="dcterms:W3CDTF">2024-10-29T13:46:00Z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