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C6341" w14:textId="3EC38C49" w:rsidR="00486FCD" w:rsidRDefault="00521453">
      <w:r>
        <w:rPr>
          <w:b/>
          <w:bCs/>
          <w:u w:val="single"/>
        </w:rPr>
        <w:t>Location:</w:t>
      </w:r>
      <w:r>
        <w:t xml:space="preserve"> </w:t>
      </w:r>
      <w:r w:rsidR="007E61DC">
        <w:t xml:space="preserve">Watson 455 &amp; </w:t>
      </w:r>
      <w:r>
        <w:t>Zoom</w:t>
      </w:r>
    </w:p>
    <w:p w14:paraId="089228A8" w14:textId="77777777" w:rsidR="00B449EF" w:rsidRDefault="00B449EF"/>
    <w:p w14:paraId="7B89B92A" w14:textId="4E796E5B" w:rsidR="00E06E4E" w:rsidRDefault="003D1023">
      <w:pPr>
        <w:rPr>
          <w:i/>
          <w:iCs/>
        </w:rPr>
      </w:pPr>
      <w:r>
        <w:rPr>
          <w:i/>
          <w:iCs/>
        </w:rPr>
        <w:t xml:space="preserve">The meeting was called to order by Chairperson </w:t>
      </w:r>
      <w:proofErr w:type="spellStart"/>
      <w:r w:rsidR="00814921">
        <w:rPr>
          <w:i/>
          <w:iCs/>
        </w:rPr>
        <w:t>Nedbal</w:t>
      </w:r>
      <w:proofErr w:type="spellEnd"/>
      <w:r>
        <w:rPr>
          <w:i/>
          <w:iCs/>
        </w:rPr>
        <w:t xml:space="preserve"> at</w:t>
      </w:r>
      <w:r w:rsidR="00814921">
        <w:rPr>
          <w:i/>
          <w:iCs/>
        </w:rPr>
        <w:t xml:space="preserve"> 2:30pm.</w:t>
      </w:r>
    </w:p>
    <w:p w14:paraId="2A58756E" w14:textId="77777777" w:rsidR="003D1023" w:rsidRPr="00E06E4E" w:rsidRDefault="003D1023">
      <w:pPr>
        <w:rPr>
          <w:i/>
          <w:iCs/>
        </w:rPr>
      </w:pPr>
    </w:p>
    <w:p w14:paraId="0EDA0B74" w14:textId="5ABF872C" w:rsidR="00A906EC" w:rsidRDefault="008D1B9B" w:rsidP="00A0229E">
      <w:pPr>
        <w:rPr>
          <w:b/>
          <w:bCs/>
          <w:u w:val="single"/>
        </w:rPr>
      </w:pPr>
      <w:r>
        <w:rPr>
          <w:b/>
          <w:bCs/>
          <w:u w:val="single"/>
        </w:rPr>
        <w:t>Agenda Summary</w:t>
      </w:r>
    </w:p>
    <w:p w14:paraId="47FC8FDE" w14:textId="77777777" w:rsidR="00422665" w:rsidRDefault="00422665" w:rsidP="000B6697">
      <w:pPr>
        <w:rPr>
          <w:b/>
          <w:bCs/>
          <w:u w:val="single"/>
        </w:rPr>
      </w:pPr>
    </w:p>
    <w:p w14:paraId="4302F865" w14:textId="6E0E675D" w:rsidR="00F74BD2" w:rsidRDefault="00814921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Introductions</w:t>
      </w:r>
    </w:p>
    <w:p w14:paraId="045E5AC9" w14:textId="1F3416F6" w:rsidR="004722C9" w:rsidRDefault="00036A67" w:rsidP="00F74BD2">
      <w:pPr>
        <w:ind w:left="720"/>
      </w:pPr>
      <w:r>
        <w:t xml:space="preserve">Introductions were made by attendees and Martin </w:t>
      </w:r>
      <w:proofErr w:type="spellStart"/>
      <w:r>
        <w:t>Nedbal</w:t>
      </w:r>
      <w:proofErr w:type="spellEnd"/>
      <w:r>
        <w:t xml:space="preserve"> introduced himself as the new UCCC Chair.</w:t>
      </w:r>
    </w:p>
    <w:p w14:paraId="371BF5D9" w14:textId="77777777" w:rsidR="00036A67" w:rsidRDefault="00036A67" w:rsidP="00F74BD2">
      <w:pPr>
        <w:ind w:left="720"/>
      </w:pPr>
    </w:p>
    <w:p w14:paraId="67453F5E" w14:textId="2CA2C02E" w:rsidR="00036A67" w:rsidRDefault="00036A67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UCCC Charge</w:t>
      </w:r>
    </w:p>
    <w:p w14:paraId="04DDBE9D" w14:textId="1C158180" w:rsidR="00036A67" w:rsidRPr="00036A67" w:rsidRDefault="00036A67" w:rsidP="00F74BD2">
      <w:pPr>
        <w:ind w:left="720"/>
      </w:pPr>
      <w:r>
        <w:t xml:space="preserve">Chairperson </w:t>
      </w:r>
      <w:proofErr w:type="spellStart"/>
      <w:r>
        <w:t>Nedbal</w:t>
      </w:r>
      <w:proofErr w:type="spellEnd"/>
      <w:r>
        <w:t xml:space="preserve"> shared the 2024-25 </w:t>
      </w:r>
      <w:r w:rsidR="00773E82">
        <w:t>UCCC charge with the group. This included resuming regular business as well as items that will need to be addressed in the upcoming academic year.</w:t>
      </w:r>
    </w:p>
    <w:p w14:paraId="52FC598A" w14:textId="77777777" w:rsidR="00036A67" w:rsidRDefault="00036A67" w:rsidP="00F74BD2">
      <w:pPr>
        <w:ind w:left="720"/>
        <w:rPr>
          <w:b/>
          <w:bCs/>
          <w:u w:val="single"/>
        </w:rPr>
      </w:pPr>
    </w:p>
    <w:p w14:paraId="50492B36" w14:textId="4C2BA50D" w:rsidR="00036A67" w:rsidRDefault="00036A67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 xml:space="preserve">May 7, </w:t>
      </w:r>
      <w:proofErr w:type="gramStart"/>
      <w:r>
        <w:rPr>
          <w:b/>
          <w:bCs/>
          <w:u w:val="single"/>
        </w:rPr>
        <w:t>2024</w:t>
      </w:r>
      <w:proofErr w:type="gramEnd"/>
      <w:r>
        <w:rPr>
          <w:b/>
          <w:bCs/>
          <w:u w:val="single"/>
        </w:rPr>
        <w:t xml:space="preserve"> Minutes</w:t>
      </w:r>
    </w:p>
    <w:p w14:paraId="7FE2B41E" w14:textId="775C70B0" w:rsidR="007F1485" w:rsidRDefault="007F1485" w:rsidP="007F1485">
      <w:pPr>
        <w:ind w:left="720"/>
      </w:pPr>
      <w:r>
        <w:t xml:space="preserve">Meeting minutes from </w:t>
      </w:r>
      <w:r>
        <w:t>May 7</w:t>
      </w:r>
      <w:r>
        <w:t xml:space="preserve">, </w:t>
      </w:r>
      <w:proofErr w:type="gramStart"/>
      <w:r>
        <w:t>2024</w:t>
      </w:r>
      <w:proofErr w:type="gramEnd"/>
      <w:r>
        <w:t xml:space="preserve"> were reviewed. Please see results below in Decision and Action Items.</w:t>
      </w:r>
    </w:p>
    <w:p w14:paraId="1346AC9F" w14:textId="77777777" w:rsidR="00036A67" w:rsidRDefault="00036A67" w:rsidP="007F1485"/>
    <w:p w14:paraId="0750B2D4" w14:textId="1C7CBEB5" w:rsidR="00570F96" w:rsidRDefault="00036A67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HLC Mock Visit</w:t>
      </w:r>
    </w:p>
    <w:p w14:paraId="1E65245B" w14:textId="44CDF12E" w:rsidR="00264130" w:rsidRPr="00264130" w:rsidRDefault="00264130" w:rsidP="00F74BD2">
      <w:pPr>
        <w:ind w:left="720"/>
      </w:pPr>
      <w:r>
        <w:t xml:space="preserve">Kim Warren provided an overview of the upcoming HLC mock visit as well as important things to know and opportunities to engage. </w:t>
      </w:r>
    </w:p>
    <w:p w14:paraId="1B0DB2FC" w14:textId="77777777" w:rsidR="00036A67" w:rsidRDefault="00036A67" w:rsidP="00F74BD2">
      <w:pPr>
        <w:ind w:left="720"/>
        <w:rPr>
          <w:b/>
          <w:bCs/>
          <w:u w:val="single"/>
        </w:rPr>
      </w:pPr>
    </w:p>
    <w:p w14:paraId="26878331" w14:textId="30741A71" w:rsidR="00036A67" w:rsidRDefault="00036A67" w:rsidP="00F74BD2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>Summer Updates</w:t>
      </w:r>
    </w:p>
    <w:p w14:paraId="4FCC91C4" w14:textId="37E25BAA" w:rsidR="00570F96" w:rsidRPr="00F822CD" w:rsidRDefault="00F822CD" w:rsidP="00F74BD2">
      <w:pPr>
        <w:ind w:left="720"/>
      </w:pPr>
      <w:r>
        <w:t xml:space="preserve">Sarah Collins shared an overview of the work she did during the 2024 Summer as the </w:t>
      </w:r>
      <w:proofErr w:type="spellStart"/>
      <w:r>
        <w:t>Haufler</w:t>
      </w:r>
      <w:proofErr w:type="spellEnd"/>
      <w:r>
        <w:t xml:space="preserve"> Fellow which included development of </w:t>
      </w:r>
      <w:r w:rsidR="00FC174B">
        <w:t xml:space="preserve">signature assignments and rubrics to use for KU Core 34 assessment. Maddie Holland provided an update on changes to forms and petitions that happened over the summer. Millinda Fowles </w:t>
      </w:r>
      <w:r w:rsidR="00CB2873">
        <w:t>shared the website updates that were completed over the summer and where to find important information as well as</w:t>
      </w:r>
      <w:r w:rsidR="00EB7079">
        <w:t xml:space="preserve"> an update on the Simple Syllabus requirement that was implemented by the University this fall. </w:t>
      </w:r>
    </w:p>
    <w:p w14:paraId="6087284A" w14:textId="77777777" w:rsidR="00F74BD2" w:rsidRDefault="00F74BD2" w:rsidP="00F74BD2">
      <w:pPr>
        <w:ind w:left="720"/>
        <w:rPr>
          <w:b/>
          <w:bCs/>
          <w:u w:val="single"/>
        </w:rPr>
      </w:pPr>
    </w:p>
    <w:p w14:paraId="15A35A30" w14:textId="77777777" w:rsidR="008D1B9B" w:rsidRDefault="008D1B9B">
      <w:pPr>
        <w:rPr>
          <w:b/>
          <w:bCs/>
          <w:u w:val="single"/>
        </w:rPr>
      </w:pPr>
    </w:p>
    <w:p w14:paraId="48C6ADD4" w14:textId="5FA952CB" w:rsidR="00D61CD1" w:rsidRDefault="008D1B9B">
      <w:pPr>
        <w:rPr>
          <w:b/>
          <w:bCs/>
          <w:u w:val="single"/>
        </w:rPr>
      </w:pPr>
      <w:r>
        <w:rPr>
          <w:b/>
          <w:bCs/>
          <w:u w:val="single"/>
        </w:rPr>
        <w:t>Decisions and Action Items</w:t>
      </w:r>
    </w:p>
    <w:p w14:paraId="1C9B1561" w14:textId="77777777" w:rsidR="006C455B" w:rsidRDefault="006C455B" w:rsidP="00741A16">
      <w:pPr>
        <w:rPr>
          <w:b/>
          <w:bCs/>
          <w:u w:val="single"/>
        </w:rPr>
      </w:pPr>
    </w:p>
    <w:p w14:paraId="22F3B0B5" w14:textId="3212ACD5" w:rsidR="006C455B" w:rsidRDefault="00EB7079" w:rsidP="00562C5F">
      <w:pPr>
        <w:ind w:left="720"/>
        <w:rPr>
          <w:b/>
          <w:bCs/>
          <w:u w:val="single"/>
        </w:rPr>
      </w:pPr>
      <w:r>
        <w:rPr>
          <w:b/>
          <w:bCs/>
          <w:u w:val="single"/>
        </w:rPr>
        <w:t xml:space="preserve">May 7, </w:t>
      </w:r>
      <w:proofErr w:type="gramStart"/>
      <w:r>
        <w:rPr>
          <w:b/>
          <w:bCs/>
          <w:u w:val="single"/>
        </w:rPr>
        <w:t>2024</w:t>
      </w:r>
      <w:proofErr w:type="gramEnd"/>
      <w:r>
        <w:rPr>
          <w:b/>
          <w:bCs/>
          <w:u w:val="single"/>
        </w:rPr>
        <w:t xml:space="preserve"> Minutes</w:t>
      </w:r>
    </w:p>
    <w:p w14:paraId="19E4494E" w14:textId="79BF7EF3" w:rsidR="00350B06" w:rsidRDefault="00350B06" w:rsidP="00350B06">
      <w:pPr>
        <w:ind w:left="720"/>
      </w:pPr>
      <w:r>
        <w:t>A motion was made and seconded to approve</w:t>
      </w:r>
      <w:r>
        <w:t xml:space="preserve"> the May 7</w:t>
      </w:r>
      <w:r>
        <w:t xml:space="preserve">, </w:t>
      </w:r>
      <w:proofErr w:type="gramStart"/>
      <w:r>
        <w:t>2024</w:t>
      </w:r>
      <w:proofErr w:type="gramEnd"/>
      <w:r>
        <w:t xml:space="preserve"> meeting minutes. The motion was approved unanimously. </w:t>
      </w:r>
    </w:p>
    <w:p w14:paraId="3135E36F" w14:textId="77777777" w:rsidR="00D61CD1" w:rsidRDefault="00D61CD1" w:rsidP="008E5753">
      <w:pPr>
        <w:rPr>
          <w:i/>
          <w:iCs/>
        </w:rPr>
      </w:pPr>
    </w:p>
    <w:p w14:paraId="5D7F1CC6" w14:textId="0E59B470" w:rsidR="00642638" w:rsidRPr="00E06E4E" w:rsidRDefault="00580071" w:rsidP="00642638">
      <w:pPr>
        <w:ind w:left="720"/>
        <w:rPr>
          <w:i/>
          <w:iCs/>
        </w:rPr>
      </w:pPr>
      <w:r>
        <w:rPr>
          <w:i/>
          <w:iCs/>
        </w:rPr>
        <w:t>There being no further business to attend to</w:t>
      </w:r>
      <w:r w:rsidR="00245074">
        <w:rPr>
          <w:i/>
          <w:iCs/>
        </w:rPr>
        <w:t xml:space="preserve">, the meeting was adjourned at </w:t>
      </w:r>
      <w:r w:rsidR="00350B06">
        <w:rPr>
          <w:i/>
          <w:iCs/>
        </w:rPr>
        <w:t>3:20</w:t>
      </w:r>
      <w:r w:rsidR="00245074">
        <w:rPr>
          <w:i/>
          <w:iCs/>
        </w:rPr>
        <w:t>pm.</w:t>
      </w:r>
    </w:p>
    <w:p w14:paraId="1EBAF3D9" w14:textId="77777777" w:rsidR="00253194" w:rsidRDefault="00253194">
      <w:pPr>
        <w:rPr>
          <w:b/>
          <w:bCs/>
          <w:u w:val="single"/>
        </w:rPr>
      </w:pPr>
    </w:p>
    <w:p w14:paraId="53CB2961" w14:textId="795ACD90" w:rsidR="00507231" w:rsidRDefault="00253194">
      <w:pPr>
        <w:rPr>
          <w:b/>
          <w:bCs/>
          <w:u w:val="single"/>
        </w:rPr>
      </w:pPr>
      <w:r>
        <w:rPr>
          <w:b/>
          <w:bCs/>
          <w:u w:val="single"/>
        </w:rPr>
        <w:t>Attendance</w:t>
      </w:r>
    </w:p>
    <w:p w14:paraId="3E4F3E45" w14:textId="716A89FD" w:rsidR="004B1637" w:rsidRPr="004302E5" w:rsidRDefault="004B1637" w:rsidP="008B0E3A">
      <w:pPr>
        <w:ind w:left="720"/>
      </w:pPr>
    </w:p>
    <w:p w14:paraId="71AFEAF6" w14:textId="77777777" w:rsidR="00B071F7" w:rsidRPr="008F749B" w:rsidRDefault="00B071F7" w:rsidP="00B071F7">
      <w:pPr>
        <w:ind w:left="720"/>
      </w:pPr>
      <w:r w:rsidRPr="11422192">
        <w:rPr>
          <w:b/>
          <w:bCs/>
        </w:rPr>
        <w:lastRenderedPageBreak/>
        <w:t>UCCC Members Present:</w:t>
      </w:r>
      <w:r>
        <w:rPr>
          <w:b/>
          <w:bCs/>
        </w:rPr>
        <w:t xml:space="preserve"> </w:t>
      </w:r>
      <w:r>
        <w:t xml:space="preserve"> Sarah Collins, Gerrit de Boer, Hashim Raza, Martin </w:t>
      </w:r>
      <w:proofErr w:type="spellStart"/>
      <w:r>
        <w:t>Nedbal</w:t>
      </w:r>
      <w:proofErr w:type="spellEnd"/>
      <w:r>
        <w:t xml:space="preserve">, Jordan Atkinson, Rana </w:t>
      </w:r>
      <w:proofErr w:type="spellStart"/>
      <w:r>
        <w:t>Esfandiary</w:t>
      </w:r>
      <w:proofErr w:type="spellEnd"/>
      <w:r>
        <w:t xml:space="preserve">, Colin McRoberts, Matthew Cook, Josh Roundy </w:t>
      </w:r>
    </w:p>
    <w:p w14:paraId="04D5D0BD" w14:textId="77777777" w:rsidR="00B071F7" w:rsidRDefault="00B071F7" w:rsidP="00B071F7">
      <w:pPr>
        <w:ind w:left="720"/>
        <w:rPr>
          <w:b/>
          <w:bCs/>
        </w:rPr>
      </w:pPr>
    </w:p>
    <w:p w14:paraId="19B58F65" w14:textId="77777777" w:rsidR="00B071F7" w:rsidRPr="00546BF9" w:rsidRDefault="00B071F7" w:rsidP="00B071F7">
      <w:pPr>
        <w:ind w:left="720"/>
      </w:pPr>
      <w:r>
        <w:rPr>
          <w:b/>
          <w:bCs/>
        </w:rPr>
        <w:t xml:space="preserve">UCCC Members Absent: </w:t>
      </w:r>
      <w:r>
        <w:t>Juliana Carlson</w:t>
      </w:r>
    </w:p>
    <w:p w14:paraId="654ADA06" w14:textId="77777777" w:rsidR="00B071F7" w:rsidRDefault="00B071F7" w:rsidP="00B071F7">
      <w:pPr>
        <w:ind w:left="720"/>
        <w:rPr>
          <w:b/>
          <w:bCs/>
        </w:rPr>
      </w:pPr>
    </w:p>
    <w:p w14:paraId="039B0B33" w14:textId="77777777" w:rsidR="00B071F7" w:rsidRPr="00986601" w:rsidRDefault="00B071F7" w:rsidP="00B071F7">
      <w:pPr>
        <w:ind w:left="720"/>
      </w:pPr>
      <w:r w:rsidRPr="11422192">
        <w:rPr>
          <w:b/>
          <w:bCs/>
        </w:rPr>
        <w:t xml:space="preserve">Ex-Officio: </w:t>
      </w:r>
      <w:r>
        <w:t xml:space="preserve">Kim Warren, Jill Becker, Dawn Shew </w:t>
      </w:r>
    </w:p>
    <w:p w14:paraId="6E095008" w14:textId="77777777" w:rsidR="00B071F7" w:rsidRDefault="00B071F7" w:rsidP="00B071F7">
      <w:pPr>
        <w:ind w:left="720"/>
        <w:rPr>
          <w:b/>
          <w:bCs/>
        </w:rPr>
      </w:pPr>
    </w:p>
    <w:p w14:paraId="76503F0F" w14:textId="77777777" w:rsidR="00B071F7" w:rsidRPr="007E3DAF" w:rsidRDefault="00B071F7" w:rsidP="00B071F7">
      <w:pPr>
        <w:ind w:left="720"/>
      </w:pPr>
      <w:r>
        <w:rPr>
          <w:b/>
          <w:bCs/>
        </w:rPr>
        <w:t>Advising Support:</w:t>
      </w:r>
      <w:r>
        <w:t xml:space="preserve"> Jody Johnson</w:t>
      </w:r>
    </w:p>
    <w:p w14:paraId="7F9021E6" w14:textId="77777777" w:rsidR="00B071F7" w:rsidRDefault="00B071F7" w:rsidP="00B071F7">
      <w:pPr>
        <w:ind w:left="720"/>
        <w:rPr>
          <w:b/>
          <w:bCs/>
        </w:rPr>
      </w:pPr>
    </w:p>
    <w:p w14:paraId="577173B5" w14:textId="77777777" w:rsidR="00B071F7" w:rsidRPr="00034C4E" w:rsidRDefault="00B071F7" w:rsidP="00B071F7">
      <w:pPr>
        <w:ind w:left="720"/>
      </w:pPr>
      <w:r w:rsidRPr="11422192">
        <w:rPr>
          <w:b/>
          <w:bCs/>
        </w:rPr>
        <w:t>Staff Support</w:t>
      </w:r>
      <w:r>
        <w:rPr>
          <w:b/>
          <w:bCs/>
        </w:rPr>
        <w:t xml:space="preserve">: </w:t>
      </w:r>
      <w:r>
        <w:t>Millinda Fowles, Maddie Holland</w:t>
      </w:r>
    </w:p>
    <w:p w14:paraId="3670CA09" w14:textId="77777777" w:rsidR="00B071F7" w:rsidRDefault="00B071F7" w:rsidP="00B071F7">
      <w:pPr>
        <w:ind w:left="720"/>
        <w:rPr>
          <w:b/>
          <w:bCs/>
        </w:rPr>
      </w:pPr>
    </w:p>
    <w:p w14:paraId="20038899" w14:textId="77777777" w:rsidR="00B071F7" w:rsidRDefault="00B071F7" w:rsidP="00B071F7">
      <w:pPr>
        <w:ind w:left="720"/>
      </w:pPr>
      <w:r w:rsidRPr="11422192">
        <w:rPr>
          <w:b/>
          <w:bCs/>
        </w:rPr>
        <w:t>Guests</w:t>
      </w:r>
      <w:r>
        <w:rPr>
          <w:b/>
          <w:bCs/>
        </w:rPr>
        <w:t xml:space="preserve">: </w:t>
      </w:r>
      <w:r>
        <w:t xml:space="preserve">Austin </w:t>
      </w:r>
      <w:proofErr w:type="spellStart"/>
      <w:r>
        <w:t>Bogina</w:t>
      </w:r>
      <w:proofErr w:type="spellEnd"/>
      <w:r>
        <w:t xml:space="preserve">, Nick </w:t>
      </w:r>
      <w:proofErr w:type="spellStart"/>
      <w:r>
        <w:t>Syrett</w:t>
      </w:r>
      <w:proofErr w:type="spellEnd"/>
      <w:r>
        <w:t xml:space="preserve">, Sydney Stone, Casey </w:t>
      </w:r>
      <w:proofErr w:type="spellStart"/>
      <w:r>
        <w:t>Fraites</w:t>
      </w:r>
      <w:proofErr w:type="spellEnd"/>
      <w:r>
        <w:t xml:space="preserve">-Chapes  </w:t>
      </w:r>
    </w:p>
    <w:p w14:paraId="698D25D2" w14:textId="77777777" w:rsidR="00507231" w:rsidRPr="00E83741" w:rsidRDefault="00507231">
      <w:pPr>
        <w:rPr>
          <w:b/>
          <w:bCs/>
          <w:u w:val="single"/>
        </w:rPr>
      </w:pPr>
    </w:p>
    <w:sectPr w:rsidR="00507231" w:rsidRPr="00E8374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F9DFDD" w14:textId="77777777" w:rsidR="009D3CD1" w:rsidRDefault="009D3CD1" w:rsidP="00F42445">
      <w:r>
        <w:separator/>
      </w:r>
    </w:p>
  </w:endnote>
  <w:endnote w:type="continuationSeparator" w:id="0">
    <w:p w14:paraId="5F5915EC" w14:textId="77777777" w:rsidR="009D3CD1" w:rsidRDefault="009D3CD1" w:rsidP="00F42445">
      <w:r>
        <w:continuationSeparator/>
      </w:r>
    </w:p>
  </w:endnote>
  <w:endnote w:type="continuationNotice" w:id="1">
    <w:p w14:paraId="7296564D" w14:textId="77777777" w:rsidR="009D3CD1" w:rsidRDefault="009D3C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35D56" w14:textId="77777777" w:rsidR="009D3CD1" w:rsidRDefault="009D3CD1" w:rsidP="00F42445">
      <w:r>
        <w:separator/>
      </w:r>
    </w:p>
  </w:footnote>
  <w:footnote w:type="continuationSeparator" w:id="0">
    <w:p w14:paraId="0152D926" w14:textId="77777777" w:rsidR="009D3CD1" w:rsidRDefault="009D3CD1" w:rsidP="00F42445">
      <w:r>
        <w:continuationSeparator/>
      </w:r>
    </w:p>
  </w:footnote>
  <w:footnote w:type="continuationNotice" w:id="1">
    <w:p w14:paraId="4664B512" w14:textId="77777777" w:rsidR="009D3CD1" w:rsidRDefault="009D3C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48C8" w14:textId="77777777" w:rsidR="00F42445" w:rsidRDefault="00F4244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0EEFCBF" wp14:editId="3B62E7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301625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5F98EB19" w14:textId="0FB69337" w:rsidR="00F42445" w:rsidRDefault="00F42445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university core curriculum meeting 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#</w:t>
                              </w:r>
                              <w:r w:rsidR="007E61DC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20</w:t>
                              </w:r>
                              <w:r w:rsidR="00741A1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2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– </w:t>
                              </w:r>
                              <w:r w:rsidR="00E15B57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0</w:t>
                              </w:r>
                              <w:r w:rsidR="00741A1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8.2</w:t>
                              </w:r>
                              <w:r w:rsidR="00FF57F4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7</w:t>
                              </w:r>
                              <w:r w:rsidR="00DB1466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.202</w:t>
                              </w:r>
                              <w:r w:rsidR="00E15B57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EEFCBF" id="Rectangle 47" o:spid="_x0000_s1026" alt="Title: Document Title" style="position:absolute;margin-left:0;margin-top:0;width:1in;height:22.3pt;z-index:251658240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5F98EB19" w14:textId="0FB69337" w:rsidR="00F42445" w:rsidRDefault="00F42445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university core curriculum meeting 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#</w:t>
                        </w:r>
                        <w:r w:rsidR="007E61DC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20</w:t>
                        </w:r>
                        <w:r w:rsidR="00741A1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2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– </w:t>
                        </w:r>
                        <w:r w:rsidR="00E15B57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0</w:t>
                        </w:r>
                        <w:r w:rsidR="00741A1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8.2</w:t>
                        </w:r>
                        <w:r w:rsidR="00FF57F4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7</w:t>
                        </w:r>
                        <w:r w:rsidR="00DB1466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.202</w:t>
                        </w:r>
                        <w:r w:rsidR="00E15B57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2D388B82" w14:textId="77777777" w:rsidR="00F42445" w:rsidRDefault="00F4244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13"/>
    <w:rsid w:val="00014561"/>
    <w:rsid w:val="0002060C"/>
    <w:rsid w:val="00036A67"/>
    <w:rsid w:val="00045633"/>
    <w:rsid w:val="000458FE"/>
    <w:rsid w:val="00060838"/>
    <w:rsid w:val="000B341A"/>
    <w:rsid w:val="000B6697"/>
    <w:rsid w:val="000B73EF"/>
    <w:rsid w:val="000C410B"/>
    <w:rsid w:val="000D3968"/>
    <w:rsid w:val="000E6467"/>
    <w:rsid w:val="000E6C2B"/>
    <w:rsid w:val="000F0993"/>
    <w:rsid w:val="000F2F60"/>
    <w:rsid w:val="000F4F03"/>
    <w:rsid w:val="000F6A00"/>
    <w:rsid w:val="00110985"/>
    <w:rsid w:val="0011308C"/>
    <w:rsid w:val="00126751"/>
    <w:rsid w:val="00133471"/>
    <w:rsid w:val="0013709B"/>
    <w:rsid w:val="00150EC7"/>
    <w:rsid w:val="00152CC6"/>
    <w:rsid w:val="00157515"/>
    <w:rsid w:val="001644C7"/>
    <w:rsid w:val="00192050"/>
    <w:rsid w:val="00197237"/>
    <w:rsid w:val="00197384"/>
    <w:rsid w:val="001A37B7"/>
    <w:rsid w:val="001A6F83"/>
    <w:rsid w:val="001B4C28"/>
    <w:rsid w:val="001C03A6"/>
    <w:rsid w:val="001C176D"/>
    <w:rsid w:val="001C52D9"/>
    <w:rsid w:val="001C6DAE"/>
    <w:rsid w:val="001C6E96"/>
    <w:rsid w:val="001E0A2C"/>
    <w:rsid w:val="001E1298"/>
    <w:rsid w:val="0020491F"/>
    <w:rsid w:val="002170B0"/>
    <w:rsid w:val="002247DC"/>
    <w:rsid w:val="00233ECC"/>
    <w:rsid w:val="00245074"/>
    <w:rsid w:val="00253194"/>
    <w:rsid w:val="00264130"/>
    <w:rsid w:val="00265314"/>
    <w:rsid w:val="002820F7"/>
    <w:rsid w:val="002B505C"/>
    <w:rsid w:val="002C7911"/>
    <w:rsid w:val="002E6599"/>
    <w:rsid w:val="002F4127"/>
    <w:rsid w:val="002F4BF4"/>
    <w:rsid w:val="00314F53"/>
    <w:rsid w:val="00315362"/>
    <w:rsid w:val="00327132"/>
    <w:rsid w:val="0033029C"/>
    <w:rsid w:val="00330C93"/>
    <w:rsid w:val="00333738"/>
    <w:rsid w:val="003337EF"/>
    <w:rsid w:val="003365D1"/>
    <w:rsid w:val="0034447D"/>
    <w:rsid w:val="00350B06"/>
    <w:rsid w:val="00364A4D"/>
    <w:rsid w:val="00371EFF"/>
    <w:rsid w:val="00374FCC"/>
    <w:rsid w:val="00375C88"/>
    <w:rsid w:val="00376333"/>
    <w:rsid w:val="003B66FD"/>
    <w:rsid w:val="003C4681"/>
    <w:rsid w:val="003D1023"/>
    <w:rsid w:val="003D1314"/>
    <w:rsid w:val="003D447B"/>
    <w:rsid w:val="003E23A9"/>
    <w:rsid w:val="003F4BF5"/>
    <w:rsid w:val="003F7612"/>
    <w:rsid w:val="003F7871"/>
    <w:rsid w:val="00405C78"/>
    <w:rsid w:val="00405CDC"/>
    <w:rsid w:val="00405E73"/>
    <w:rsid w:val="00406E49"/>
    <w:rsid w:val="00420327"/>
    <w:rsid w:val="00420DB5"/>
    <w:rsid w:val="004213B4"/>
    <w:rsid w:val="00422665"/>
    <w:rsid w:val="0042302C"/>
    <w:rsid w:val="00430C7F"/>
    <w:rsid w:val="00437E77"/>
    <w:rsid w:val="0044140E"/>
    <w:rsid w:val="00443639"/>
    <w:rsid w:val="00450AD6"/>
    <w:rsid w:val="00452F66"/>
    <w:rsid w:val="004722C9"/>
    <w:rsid w:val="0048169F"/>
    <w:rsid w:val="00486FCD"/>
    <w:rsid w:val="004903AA"/>
    <w:rsid w:val="00497255"/>
    <w:rsid w:val="0049742D"/>
    <w:rsid w:val="004A7383"/>
    <w:rsid w:val="004B1637"/>
    <w:rsid w:val="004C2F3C"/>
    <w:rsid w:val="004C76DF"/>
    <w:rsid w:val="004D01DC"/>
    <w:rsid w:val="004D249E"/>
    <w:rsid w:val="004D42E5"/>
    <w:rsid w:val="004E4D00"/>
    <w:rsid w:val="005009C8"/>
    <w:rsid w:val="0050369F"/>
    <w:rsid w:val="00503E37"/>
    <w:rsid w:val="00507231"/>
    <w:rsid w:val="00511D3F"/>
    <w:rsid w:val="00521453"/>
    <w:rsid w:val="00540C9E"/>
    <w:rsid w:val="00562C5F"/>
    <w:rsid w:val="00565DCF"/>
    <w:rsid w:val="00570F96"/>
    <w:rsid w:val="00580071"/>
    <w:rsid w:val="00585A04"/>
    <w:rsid w:val="00591DC2"/>
    <w:rsid w:val="005969CD"/>
    <w:rsid w:val="005A09F8"/>
    <w:rsid w:val="005A5D99"/>
    <w:rsid w:val="005A5F15"/>
    <w:rsid w:val="005C6697"/>
    <w:rsid w:val="005D07CF"/>
    <w:rsid w:val="00642638"/>
    <w:rsid w:val="00643434"/>
    <w:rsid w:val="00645A7A"/>
    <w:rsid w:val="00645CEC"/>
    <w:rsid w:val="00692516"/>
    <w:rsid w:val="006C02AD"/>
    <w:rsid w:val="006C455B"/>
    <w:rsid w:val="006C75FE"/>
    <w:rsid w:val="006E47DA"/>
    <w:rsid w:val="006E5BFA"/>
    <w:rsid w:val="006F17FB"/>
    <w:rsid w:val="006F2F26"/>
    <w:rsid w:val="006F34C8"/>
    <w:rsid w:val="0071543F"/>
    <w:rsid w:val="00732F45"/>
    <w:rsid w:val="00734644"/>
    <w:rsid w:val="007416D5"/>
    <w:rsid w:val="00741A16"/>
    <w:rsid w:val="00744699"/>
    <w:rsid w:val="007520DA"/>
    <w:rsid w:val="00767E2D"/>
    <w:rsid w:val="00773E82"/>
    <w:rsid w:val="00777761"/>
    <w:rsid w:val="00780946"/>
    <w:rsid w:val="007924C4"/>
    <w:rsid w:val="00795C9E"/>
    <w:rsid w:val="007A77E9"/>
    <w:rsid w:val="007C4055"/>
    <w:rsid w:val="007D370E"/>
    <w:rsid w:val="007E2192"/>
    <w:rsid w:val="007E6120"/>
    <w:rsid w:val="007E61DC"/>
    <w:rsid w:val="007F1485"/>
    <w:rsid w:val="007F1874"/>
    <w:rsid w:val="007F5776"/>
    <w:rsid w:val="008044DC"/>
    <w:rsid w:val="00814921"/>
    <w:rsid w:val="0081761B"/>
    <w:rsid w:val="00831705"/>
    <w:rsid w:val="0084737F"/>
    <w:rsid w:val="00847D4E"/>
    <w:rsid w:val="00850E9F"/>
    <w:rsid w:val="00860FD3"/>
    <w:rsid w:val="00861E7A"/>
    <w:rsid w:val="0086553F"/>
    <w:rsid w:val="008802E3"/>
    <w:rsid w:val="00887CA2"/>
    <w:rsid w:val="00896474"/>
    <w:rsid w:val="00897CA7"/>
    <w:rsid w:val="00897FBE"/>
    <w:rsid w:val="008A0A59"/>
    <w:rsid w:val="008B0E3A"/>
    <w:rsid w:val="008C3701"/>
    <w:rsid w:val="008D1B9B"/>
    <w:rsid w:val="008D24D9"/>
    <w:rsid w:val="008D32DF"/>
    <w:rsid w:val="008D5369"/>
    <w:rsid w:val="008D6EAE"/>
    <w:rsid w:val="008E5753"/>
    <w:rsid w:val="00906546"/>
    <w:rsid w:val="0091113F"/>
    <w:rsid w:val="00920E90"/>
    <w:rsid w:val="00922256"/>
    <w:rsid w:val="009263AE"/>
    <w:rsid w:val="00943390"/>
    <w:rsid w:val="00957E9B"/>
    <w:rsid w:val="00977F83"/>
    <w:rsid w:val="0098598F"/>
    <w:rsid w:val="0099659B"/>
    <w:rsid w:val="009977EB"/>
    <w:rsid w:val="009A1B93"/>
    <w:rsid w:val="009B06F3"/>
    <w:rsid w:val="009C38E0"/>
    <w:rsid w:val="009D3CD1"/>
    <w:rsid w:val="009D43C9"/>
    <w:rsid w:val="009E31BD"/>
    <w:rsid w:val="00A0229E"/>
    <w:rsid w:val="00A0593A"/>
    <w:rsid w:val="00A13673"/>
    <w:rsid w:val="00A26EE2"/>
    <w:rsid w:val="00A334E2"/>
    <w:rsid w:val="00A47276"/>
    <w:rsid w:val="00A61A49"/>
    <w:rsid w:val="00A61D9D"/>
    <w:rsid w:val="00A64F88"/>
    <w:rsid w:val="00A73D53"/>
    <w:rsid w:val="00A7448B"/>
    <w:rsid w:val="00A75DFC"/>
    <w:rsid w:val="00A906EC"/>
    <w:rsid w:val="00AB29F5"/>
    <w:rsid w:val="00AC0955"/>
    <w:rsid w:val="00AD020F"/>
    <w:rsid w:val="00AD05CC"/>
    <w:rsid w:val="00B071F7"/>
    <w:rsid w:val="00B37B2F"/>
    <w:rsid w:val="00B430F8"/>
    <w:rsid w:val="00B449EF"/>
    <w:rsid w:val="00B678DD"/>
    <w:rsid w:val="00B76761"/>
    <w:rsid w:val="00B95531"/>
    <w:rsid w:val="00BC1D6E"/>
    <w:rsid w:val="00BC1E12"/>
    <w:rsid w:val="00BC3B33"/>
    <w:rsid w:val="00BC56F9"/>
    <w:rsid w:val="00C10372"/>
    <w:rsid w:val="00C14123"/>
    <w:rsid w:val="00C24B81"/>
    <w:rsid w:val="00C335B5"/>
    <w:rsid w:val="00C3461E"/>
    <w:rsid w:val="00C35A87"/>
    <w:rsid w:val="00C35EB3"/>
    <w:rsid w:val="00C40BD2"/>
    <w:rsid w:val="00C436AA"/>
    <w:rsid w:val="00C509E5"/>
    <w:rsid w:val="00C5105F"/>
    <w:rsid w:val="00C52467"/>
    <w:rsid w:val="00C5395A"/>
    <w:rsid w:val="00C542ED"/>
    <w:rsid w:val="00C544A7"/>
    <w:rsid w:val="00C54740"/>
    <w:rsid w:val="00C76AA3"/>
    <w:rsid w:val="00CA2799"/>
    <w:rsid w:val="00CA3951"/>
    <w:rsid w:val="00CB06C6"/>
    <w:rsid w:val="00CB2873"/>
    <w:rsid w:val="00CC5E13"/>
    <w:rsid w:val="00CE5610"/>
    <w:rsid w:val="00D104EC"/>
    <w:rsid w:val="00D13555"/>
    <w:rsid w:val="00D262A4"/>
    <w:rsid w:val="00D31E59"/>
    <w:rsid w:val="00D3649B"/>
    <w:rsid w:val="00D43F70"/>
    <w:rsid w:val="00D53AE8"/>
    <w:rsid w:val="00D54936"/>
    <w:rsid w:val="00D61CD1"/>
    <w:rsid w:val="00D65B42"/>
    <w:rsid w:val="00D71260"/>
    <w:rsid w:val="00D7335F"/>
    <w:rsid w:val="00D827FD"/>
    <w:rsid w:val="00D9792D"/>
    <w:rsid w:val="00DA62F9"/>
    <w:rsid w:val="00DA7506"/>
    <w:rsid w:val="00DB1466"/>
    <w:rsid w:val="00DB797D"/>
    <w:rsid w:val="00DD6811"/>
    <w:rsid w:val="00DE2D3E"/>
    <w:rsid w:val="00DF3893"/>
    <w:rsid w:val="00DF48C1"/>
    <w:rsid w:val="00E01D33"/>
    <w:rsid w:val="00E05A36"/>
    <w:rsid w:val="00E06E4E"/>
    <w:rsid w:val="00E113EB"/>
    <w:rsid w:val="00E11DF2"/>
    <w:rsid w:val="00E15B57"/>
    <w:rsid w:val="00E26F38"/>
    <w:rsid w:val="00E509B6"/>
    <w:rsid w:val="00E5194D"/>
    <w:rsid w:val="00E67353"/>
    <w:rsid w:val="00E72BA3"/>
    <w:rsid w:val="00E835CE"/>
    <w:rsid w:val="00E83741"/>
    <w:rsid w:val="00E87997"/>
    <w:rsid w:val="00E931CD"/>
    <w:rsid w:val="00E93401"/>
    <w:rsid w:val="00E94E63"/>
    <w:rsid w:val="00EA05DA"/>
    <w:rsid w:val="00EB7079"/>
    <w:rsid w:val="00EC5BE7"/>
    <w:rsid w:val="00EC6A7C"/>
    <w:rsid w:val="00EE0F1B"/>
    <w:rsid w:val="00EE48F6"/>
    <w:rsid w:val="00EF5855"/>
    <w:rsid w:val="00F0160A"/>
    <w:rsid w:val="00F06393"/>
    <w:rsid w:val="00F23C56"/>
    <w:rsid w:val="00F3074C"/>
    <w:rsid w:val="00F31456"/>
    <w:rsid w:val="00F31D07"/>
    <w:rsid w:val="00F42445"/>
    <w:rsid w:val="00F50B73"/>
    <w:rsid w:val="00F65901"/>
    <w:rsid w:val="00F74BD2"/>
    <w:rsid w:val="00F822CD"/>
    <w:rsid w:val="00F83213"/>
    <w:rsid w:val="00FA653F"/>
    <w:rsid w:val="00FC0E39"/>
    <w:rsid w:val="00FC174B"/>
    <w:rsid w:val="00FC21F0"/>
    <w:rsid w:val="00FD12E3"/>
    <w:rsid w:val="00FD2FAF"/>
    <w:rsid w:val="00FE53A6"/>
    <w:rsid w:val="00FE6FEF"/>
    <w:rsid w:val="00FF562B"/>
    <w:rsid w:val="00FF57F4"/>
    <w:rsid w:val="05411D1A"/>
    <w:rsid w:val="056F0363"/>
    <w:rsid w:val="1C7D3792"/>
    <w:rsid w:val="349CD9AA"/>
    <w:rsid w:val="382D464C"/>
    <w:rsid w:val="395F41CC"/>
    <w:rsid w:val="54A774DE"/>
    <w:rsid w:val="64399F17"/>
    <w:rsid w:val="6CC99C6C"/>
    <w:rsid w:val="6D9C54B7"/>
    <w:rsid w:val="77FB2C41"/>
    <w:rsid w:val="7CCC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C42C4F"/>
  <w15:chartTrackingRefBased/>
  <w15:docId w15:val="{2136E21F-BB1C-437E-A9D6-986E3FA0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2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445"/>
  </w:style>
  <w:style w:type="paragraph" w:styleId="Footer">
    <w:name w:val="footer"/>
    <w:basedOn w:val="Normal"/>
    <w:link w:val="FooterChar"/>
    <w:uiPriority w:val="99"/>
    <w:unhideWhenUsed/>
    <w:rsid w:val="00F42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445"/>
  </w:style>
  <w:style w:type="paragraph" w:styleId="NoSpacing">
    <w:name w:val="No Spacing"/>
    <w:uiPriority w:val="1"/>
    <w:qFormat/>
    <w:rsid w:val="00F42445"/>
    <w:rPr>
      <w:rFonts w:eastAsiaTheme="minorEastAsia"/>
      <w:kern w:val="0"/>
      <w:sz w:val="22"/>
      <w:szCs w:val="22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157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5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67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dfd30-e79a-4c76-9b09-7a37d6f0b737">
      <Terms xmlns="http://schemas.microsoft.com/office/infopath/2007/PartnerControls"/>
    </lcf76f155ced4ddcb4097134ff3c332f>
    <TaxCatchAll xmlns="ceaaf2ba-eac9-492a-94ac-9275445e9b4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225E46CC0D24C96D2FA244D7E2F4E" ma:contentTypeVersion="17" ma:contentTypeDescription="Create a new document." ma:contentTypeScope="" ma:versionID="542b2db003b2da6eb12396c228f2e669">
  <xsd:schema xmlns:xsd="http://www.w3.org/2001/XMLSchema" xmlns:xs="http://www.w3.org/2001/XMLSchema" xmlns:p="http://schemas.microsoft.com/office/2006/metadata/properties" xmlns:ns2="f5bdfd30-e79a-4c76-9b09-7a37d6f0b737" xmlns:ns3="ceaaf2ba-eac9-492a-94ac-9275445e9b46" targetNamespace="http://schemas.microsoft.com/office/2006/metadata/properties" ma:root="true" ma:fieldsID="a6d986db7d40d9b7af0a224ca1ec01c7" ns2:_="" ns3:_="">
    <xsd:import namespace="f5bdfd30-e79a-4c76-9b09-7a37d6f0b737"/>
    <xsd:import namespace="ceaaf2ba-eac9-492a-94ac-9275445e9b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dfd30-e79a-4c76-9b09-7a37d6f0b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c2c5899-478d-4689-af14-80570c5f1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f2ba-eac9-492a-94ac-9275445e9b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c3a643-1818-4f27-ba48-751a81da6c91}" ma:internalName="TaxCatchAll" ma:showField="CatchAllData" ma:web="ceaaf2ba-eac9-492a-94ac-9275445e9b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72D0AB-9D5E-4B30-BFAC-5CBB757D477D}">
  <ds:schemaRefs>
    <ds:schemaRef ds:uri="http://schemas.microsoft.com/office/2006/metadata/properties"/>
    <ds:schemaRef ds:uri="http://schemas.microsoft.com/office/infopath/2007/PartnerControls"/>
    <ds:schemaRef ds:uri="f5bdfd30-e79a-4c76-9b09-7a37d6f0b737"/>
    <ds:schemaRef ds:uri="ceaaf2ba-eac9-492a-94ac-9275445e9b46"/>
  </ds:schemaRefs>
</ds:datastoreItem>
</file>

<file path=customXml/itemProps2.xml><?xml version="1.0" encoding="utf-8"?>
<ds:datastoreItem xmlns:ds="http://schemas.openxmlformats.org/officeDocument/2006/customXml" ds:itemID="{D44FC647-F012-447C-BCCE-FCF0D498E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bdfd30-e79a-4c76-9b09-7a37d6f0b737"/>
    <ds:schemaRef ds:uri="ceaaf2ba-eac9-492a-94ac-9275445e9b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52B71-51C3-4562-BD0E-4832697D34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core curriculum meeting #202 – 08.27.2024</dc:title>
  <dc:subject/>
  <dc:creator>Klepzig, Madison Claire</dc:creator>
  <cp:keywords/>
  <dc:description/>
  <cp:lastModifiedBy>Holland, Madison Claire</cp:lastModifiedBy>
  <cp:revision>289</cp:revision>
  <dcterms:created xsi:type="dcterms:W3CDTF">2023-08-23T18:30:00Z</dcterms:created>
  <dcterms:modified xsi:type="dcterms:W3CDTF">2024-08-28T20:03:00Z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0x010100B93225E46CC0D24C96D2FA244D7E2F4E</vt:lpwstr>
  </property>
  <property fmtid="{D5CDD505-2E9C-101B-9397-08002B2CF9AE}" pid="3" name="MediaServiceImageTags">
    <vt:lpwstr/>
  </property>
</Properties>
</file>